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B5" w:rsidRPr="00CA525B" w:rsidRDefault="00EF53B5" w:rsidP="00C938D9">
      <w:pPr>
        <w:pStyle w:val="Heading3"/>
        <w:spacing w:line="240" w:lineRule="atLeast"/>
        <w:ind w:left="-284"/>
        <w:rPr>
          <w:sz w:val="28"/>
        </w:rPr>
      </w:pPr>
      <w:r w:rsidRPr="00CA525B">
        <w:rPr>
          <w:sz w:val="28"/>
        </w:rPr>
        <w:t>АДМИНИСТРАЦИЯ</w:t>
      </w:r>
    </w:p>
    <w:p w:rsidR="00EF53B5" w:rsidRPr="00CA525B" w:rsidRDefault="00EF53B5" w:rsidP="00C938D9">
      <w:pPr>
        <w:pStyle w:val="Heading3"/>
        <w:spacing w:line="240" w:lineRule="atLeast"/>
        <w:ind w:left="-284"/>
        <w:rPr>
          <w:sz w:val="28"/>
        </w:rPr>
      </w:pPr>
      <w:r w:rsidRPr="00CA525B">
        <w:rPr>
          <w:sz w:val="28"/>
        </w:rPr>
        <w:t xml:space="preserve"> </w:t>
      </w:r>
      <w:r>
        <w:rPr>
          <w:sz w:val="28"/>
        </w:rPr>
        <w:t>ПОЛИТОТДЕЛЬСКОГО</w:t>
      </w:r>
      <w:r w:rsidRPr="00CA525B">
        <w:rPr>
          <w:sz w:val="28"/>
        </w:rPr>
        <w:t xml:space="preserve"> СЕЛЬСКОГО ПОСЕЛЕНИЯ</w:t>
      </w:r>
    </w:p>
    <w:p w:rsidR="00EF53B5" w:rsidRPr="00CA525B" w:rsidRDefault="00EF53B5" w:rsidP="00C938D9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CA525B">
        <w:rPr>
          <w:rFonts w:ascii="Times New Roman" w:hAnsi="Times New Roman"/>
          <w:b/>
          <w:sz w:val="32"/>
          <w:szCs w:val="32"/>
        </w:rPr>
        <w:t>Николаевского муниципального района</w:t>
      </w:r>
    </w:p>
    <w:p w:rsidR="00EF53B5" w:rsidRPr="00CA525B" w:rsidRDefault="00EF53B5" w:rsidP="00C938D9">
      <w:pPr>
        <w:pStyle w:val="Heading3"/>
        <w:spacing w:line="240" w:lineRule="atLeast"/>
        <w:rPr>
          <w:sz w:val="32"/>
          <w:szCs w:val="32"/>
        </w:rPr>
      </w:pPr>
      <w:r w:rsidRPr="00CA525B">
        <w:rPr>
          <w:sz w:val="32"/>
          <w:szCs w:val="32"/>
        </w:rPr>
        <w:t>Волгоградской области</w:t>
      </w:r>
    </w:p>
    <w:p w:rsidR="00EF53B5" w:rsidRPr="00CA525B" w:rsidRDefault="00EF53B5" w:rsidP="00C938D9">
      <w:pPr>
        <w:pStyle w:val="Heading5"/>
        <w:spacing w:line="240" w:lineRule="atLeast"/>
        <w:jc w:val="center"/>
        <w:rPr>
          <w:sz w:val="16"/>
          <w:szCs w:val="16"/>
        </w:rPr>
      </w:pPr>
    </w:p>
    <w:p w:rsidR="00EF53B5" w:rsidRPr="00CA525B" w:rsidRDefault="00EF53B5" w:rsidP="00C938D9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A525B">
        <w:rPr>
          <w:rFonts w:ascii="Times New Roman" w:hAnsi="Times New Roman"/>
          <w:sz w:val="48"/>
          <w:szCs w:val="48"/>
        </w:rPr>
        <w:t>ПОСТАНОВЛЕНИЕ</w:t>
      </w:r>
    </w:p>
    <w:p w:rsidR="00EF53B5" w:rsidRDefault="00EF53B5" w:rsidP="00C938D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53B5" w:rsidRPr="001245D1" w:rsidRDefault="00EF53B5" w:rsidP="006A4593">
      <w:pPr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от 16.03.2017г.             № 18</w:t>
      </w:r>
    </w:p>
    <w:p w:rsidR="00EF53B5" w:rsidRPr="001245D1" w:rsidRDefault="00EF53B5" w:rsidP="006A4593">
      <w:pPr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Pr="006A4593" w:rsidRDefault="00EF53B5" w:rsidP="006A4593">
      <w:pPr>
        <w:widowControl w:val="0"/>
        <w:tabs>
          <w:tab w:val="left" w:pos="9638"/>
        </w:tabs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>О создании Общественного совета для оценки качества работы муниципальных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593">
        <w:rPr>
          <w:rFonts w:ascii="Times New Roman" w:hAnsi="Times New Roman"/>
          <w:sz w:val="24"/>
          <w:szCs w:val="24"/>
        </w:rPr>
        <w:t xml:space="preserve">учреждений </w:t>
      </w:r>
      <w:r>
        <w:rPr>
          <w:rFonts w:ascii="Times New Roman" w:hAnsi="Times New Roman"/>
          <w:sz w:val="24"/>
          <w:szCs w:val="24"/>
        </w:rPr>
        <w:t>Политотдельского</w:t>
      </w:r>
      <w:r w:rsidRPr="006A4593">
        <w:rPr>
          <w:rFonts w:ascii="Times New Roman" w:hAnsi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/>
          <w:sz w:val="24"/>
          <w:szCs w:val="24"/>
        </w:rPr>
        <w:t>оказывающих муниципальные услуги</w:t>
      </w:r>
      <w:r w:rsidRPr="006A4593">
        <w:rPr>
          <w:rFonts w:ascii="Times New Roman" w:hAnsi="Times New Roman"/>
          <w:sz w:val="24"/>
          <w:szCs w:val="24"/>
        </w:rPr>
        <w:t xml:space="preserve"> в сфере культуры</w:t>
      </w:r>
    </w:p>
    <w:p w:rsidR="00EF53B5" w:rsidRPr="006A4593" w:rsidRDefault="00EF53B5" w:rsidP="006A4593">
      <w:pPr>
        <w:pStyle w:val="Heading3"/>
        <w:shd w:val="clear" w:color="auto" w:fill="FFFFFF"/>
        <w:spacing w:line="240" w:lineRule="atLeast"/>
        <w:ind w:left="-284" w:right="-285" w:firstLine="709"/>
        <w:jc w:val="both"/>
        <w:rPr>
          <w:b w:val="0"/>
          <w:szCs w:val="24"/>
        </w:rPr>
      </w:pPr>
    </w:p>
    <w:p w:rsidR="00EF53B5" w:rsidRPr="006A4593" w:rsidRDefault="00EF53B5" w:rsidP="006A4593">
      <w:pPr>
        <w:pStyle w:val="Heading3"/>
        <w:shd w:val="clear" w:color="auto" w:fill="FFFFFF"/>
        <w:spacing w:line="240" w:lineRule="atLeast"/>
        <w:ind w:left="-284" w:right="-285" w:firstLine="709"/>
        <w:jc w:val="both"/>
        <w:rPr>
          <w:b w:val="0"/>
          <w:bCs/>
          <w:szCs w:val="24"/>
        </w:rPr>
      </w:pPr>
      <w:r>
        <w:rPr>
          <w:b w:val="0"/>
          <w:szCs w:val="24"/>
        </w:rPr>
        <w:t>В рамках реализации</w:t>
      </w:r>
      <w:r w:rsidRPr="006A4593">
        <w:rPr>
          <w:b w:val="0"/>
          <w:szCs w:val="24"/>
        </w:rPr>
        <w:t xml:space="preserve"> </w:t>
      </w:r>
      <w:r w:rsidRPr="006A4593">
        <w:rPr>
          <w:b w:val="0"/>
          <w:bCs/>
          <w:szCs w:val="24"/>
        </w:rPr>
        <w:t>приказ</w:t>
      </w:r>
      <w:r>
        <w:rPr>
          <w:b w:val="0"/>
          <w:bCs/>
          <w:szCs w:val="24"/>
        </w:rPr>
        <w:t>а</w:t>
      </w:r>
      <w:r w:rsidRPr="006A4593">
        <w:rPr>
          <w:b w:val="0"/>
          <w:bCs/>
          <w:szCs w:val="24"/>
        </w:rPr>
        <w:t xml:space="preserve">  </w:t>
      </w:r>
      <w:r>
        <w:rPr>
          <w:b w:val="0"/>
          <w:bCs/>
          <w:szCs w:val="24"/>
        </w:rPr>
        <w:t>Министерства финансов</w:t>
      </w:r>
      <w:r w:rsidRPr="006A4593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>Российской Федерации</w:t>
      </w:r>
      <w:r w:rsidRPr="006A4593">
        <w:rPr>
          <w:b w:val="0"/>
          <w:bCs/>
          <w:szCs w:val="24"/>
        </w:rPr>
        <w:t xml:space="preserve"> от 22.07.2015 № 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и порядке ее размещения», Администрация </w:t>
      </w:r>
      <w:r>
        <w:rPr>
          <w:b w:val="0"/>
          <w:bCs/>
          <w:szCs w:val="24"/>
        </w:rPr>
        <w:t>Политотдельского</w:t>
      </w:r>
      <w:r w:rsidRPr="006A4593">
        <w:rPr>
          <w:b w:val="0"/>
          <w:bCs/>
          <w:szCs w:val="24"/>
        </w:rPr>
        <w:t xml:space="preserve"> сельского поселения</w:t>
      </w:r>
    </w:p>
    <w:p w:rsidR="00EF53B5" w:rsidRPr="006A4593" w:rsidRDefault="00EF53B5" w:rsidP="006A4593">
      <w:pPr>
        <w:widowControl w:val="0"/>
        <w:spacing w:after="0" w:line="240" w:lineRule="atLeast"/>
        <w:ind w:left="-284" w:right="-285"/>
        <w:outlineLvl w:val="3"/>
        <w:rPr>
          <w:rFonts w:ascii="Times New Roman" w:hAnsi="Times New Roman"/>
          <w:sz w:val="24"/>
          <w:szCs w:val="24"/>
        </w:rPr>
      </w:pPr>
    </w:p>
    <w:p w:rsidR="00EF53B5" w:rsidRPr="006A4593" w:rsidRDefault="00EF53B5" w:rsidP="006A4593">
      <w:pPr>
        <w:widowControl w:val="0"/>
        <w:spacing w:after="0" w:line="240" w:lineRule="atLeast"/>
        <w:ind w:left="-284" w:right="-285"/>
        <w:outlineLvl w:val="3"/>
        <w:rPr>
          <w:rFonts w:ascii="Times New Roman" w:hAnsi="Times New Roman"/>
          <w:b/>
          <w:sz w:val="24"/>
          <w:szCs w:val="24"/>
        </w:rPr>
      </w:pPr>
      <w:r w:rsidRPr="006A4593">
        <w:rPr>
          <w:rFonts w:ascii="Times New Roman" w:hAnsi="Times New Roman"/>
          <w:b/>
          <w:sz w:val="24"/>
          <w:szCs w:val="24"/>
        </w:rPr>
        <w:t>ПОСТАНОВЛЯЕТ:</w:t>
      </w:r>
    </w:p>
    <w:p w:rsidR="00EF53B5" w:rsidRPr="006A4593" w:rsidRDefault="00EF53B5" w:rsidP="006A4593">
      <w:pPr>
        <w:autoSpaceDE w:val="0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>1. Создать Общественный совет для оценки качества работы муниципальных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593">
        <w:rPr>
          <w:rFonts w:ascii="Times New Roman" w:hAnsi="Times New Roman"/>
          <w:sz w:val="24"/>
          <w:szCs w:val="24"/>
        </w:rPr>
        <w:t xml:space="preserve">учреждений </w:t>
      </w:r>
      <w:r>
        <w:rPr>
          <w:rFonts w:ascii="Times New Roman" w:hAnsi="Times New Roman"/>
          <w:sz w:val="24"/>
          <w:szCs w:val="24"/>
        </w:rPr>
        <w:t>Политотдельского</w:t>
      </w:r>
      <w:r w:rsidRPr="006A4593">
        <w:rPr>
          <w:rFonts w:ascii="Times New Roman" w:hAnsi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/>
          <w:sz w:val="24"/>
          <w:szCs w:val="24"/>
        </w:rPr>
        <w:t>оказывающих муниципальные услуги</w:t>
      </w:r>
      <w:r w:rsidRPr="006A4593">
        <w:rPr>
          <w:rFonts w:ascii="Times New Roman" w:hAnsi="Times New Roman"/>
          <w:sz w:val="24"/>
          <w:szCs w:val="24"/>
        </w:rPr>
        <w:t xml:space="preserve"> в сфере культуры.</w:t>
      </w:r>
    </w:p>
    <w:p w:rsidR="00EF53B5" w:rsidRPr="006A4593" w:rsidRDefault="00EF53B5" w:rsidP="006A4593">
      <w:pPr>
        <w:autoSpaceDE w:val="0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 xml:space="preserve">2. Утвердить </w:t>
      </w:r>
      <w:r>
        <w:rPr>
          <w:rFonts w:ascii="Times New Roman" w:hAnsi="Times New Roman"/>
          <w:sz w:val="24"/>
          <w:szCs w:val="24"/>
        </w:rPr>
        <w:t>П</w:t>
      </w:r>
      <w:r w:rsidRPr="006A4593">
        <w:rPr>
          <w:rFonts w:ascii="Times New Roman" w:hAnsi="Times New Roman"/>
          <w:sz w:val="24"/>
          <w:szCs w:val="24"/>
        </w:rPr>
        <w:t>оложение об Общественном совете для оценки качества работы муниципальных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593">
        <w:rPr>
          <w:rFonts w:ascii="Times New Roman" w:hAnsi="Times New Roman"/>
          <w:sz w:val="24"/>
          <w:szCs w:val="24"/>
        </w:rPr>
        <w:t xml:space="preserve">учреждений </w:t>
      </w:r>
      <w:r>
        <w:rPr>
          <w:rFonts w:ascii="Times New Roman" w:hAnsi="Times New Roman"/>
          <w:sz w:val="24"/>
          <w:szCs w:val="24"/>
        </w:rPr>
        <w:t>Политотдельского</w:t>
      </w:r>
      <w:r w:rsidRPr="006A4593">
        <w:rPr>
          <w:rFonts w:ascii="Times New Roman" w:hAnsi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/>
          <w:sz w:val="24"/>
          <w:szCs w:val="24"/>
        </w:rPr>
        <w:t>оказывающих муниципальные услуги</w:t>
      </w:r>
      <w:r w:rsidRPr="006A4593">
        <w:rPr>
          <w:rFonts w:ascii="Times New Roman" w:hAnsi="Times New Roman"/>
          <w:sz w:val="24"/>
          <w:szCs w:val="24"/>
        </w:rPr>
        <w:t xml:space="preserve"> в сфере культуры </w:t>
      </w:r>
      <w:r>
        <w:rPr>
          <w:rFonts w:ascii="Times New Roman" w:hAnsi="Times New Roman"/>
          <w:sz w:val="24"/>
          <w:szCs w:val="24"/>
        </w:rPr>
        <w:t>(приложение</w:t>
      </w:r>
      <w:r w:rsidRPr="006A4593">
        <w:rPr>
          <w:rFonts w:ascii="Times New Roman" w:hAnsi="Times New Roman"/>
          <w:sz w:val="24"/>
          <w:szCs w:val="24"/>
        </w:rPr>
        <w:t xml:space="preserve"> 1).</w:t>
      </w:r>
    </w:p>
    <w:p w:rsidR="00EF53B5" w:rsidRPr="006A4593" w:rsidRDefault="00EF53B5" w:rsidP="006A4593">
      <w:pPr>
        <w:autoSpaceDE w:val="0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>3. Утвердить состав Общественного совета для оценки качества работы муниципальных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593">
        <w:rPr>
          <w:rFonts w:ascii="Times New Roman" w:hAnsi="Times New Roman"/>
          <w:sz w:val="24"/>
          <w:szCs w:val="24"/>
        </w:rPr>
        <w:t xml:space="preserve">учреждений </w:t>
      </w:r>
      <w:r>
        <w:rPr>
          <w:rFonts w:ascii="Times New Roman" w:hAnsi="Times New Roman"/>
          <w:sz w:val="24"/>
          <w:szCs w:val="24"/>
        </w:rPr>
        <w:t>Политотдельского</w:t>
      </w:r>
      <w:r w:rsidRPr="006A4593">
        <w:rPr>
          <w:rFonts w:ascii="Times New Roman" w:hAnsi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/>
          <w:sz w:val="24"/>
          <w:szCs w:val="24"/>
        </w:rPr>
        <w:t>оказывающих муниципальные услуги</w:t>
      </w:r>
      <w:r w:rsidRPr="006A4593">
        <w:rPr>
          <w:rFonts w:ascii="Times New Roman" w:hAnsi="Times New Roman"/>
          <w:sz w:val="24"/>
          <w:szCs w:val="24"/>
        </w:rPr>
        <w:t xml:space="preserve"> в сфере культуры</w:t>
      </w:r>
      <w:r>
        <w:rPr>
          <w:rFonts w:ascii="Times New Roman" w:hAnsi="Times New Roman"/>
          <w:sz w:val="24"/>
          <w:szCs w:val="24"/>
        </w:rPr>
        <w:t xml:space="preserve"> (приложение</w:t>
      </w:r>
      <w:r w:rsidRPr="006A4593">
        <w:rPr>
          <w:rFonts w:ascii="Times New Roman" w:hAnsi="Times New Roman"/>
          <w:sz w:val="24"/>
          <w:szCs w:val="24"/>
        </w:rPr>
        <w:t xml:space="preserve"> 2).</w:t>
      </w:r>
    </w:p>
    <w:p w:rsidR="00EF53B5" w:rsidRPr="006A4593" w:rsidRDefault="00EF53B5" w:rsidP="006A4593">
      <w:pPr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>4. Настоящее постановление подлежит официальному  обнародованию в установленном порядке.</w:t>
      </w:r>
    </w:p>
    <w:p w:rsidR="00EF53B5" w:rsidRPr="006A4593" w:rsidRDefault="00EF53B5" w:rsidP="006A4593">
      <w:pPr>
        <w:spacing w:after="0" w:line="240" w:lineRule="atLeast"/>
        <w:ind w:left="-284" w:right="-285" w:firstLine="284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>5. Контроль за исполнением настоящего постановления оставляю за собой</w:t>
      </w:r>
    </w:p>
    <w:p w:rsidR="00EF53B5" w:rsidRPr="006A4593" w:rsidRDefault="00EF53B5" w:rsidP="006A4593">
      <w:pPr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</w:p>
    <w:p w:rsidR="00EF53B5" w:rsidRPr="006A4593" w:rsidRDefault="00EF53B5" w:rsidP="006A4593">
      <w:pPr>
        <w:spacing w:after="0" w:line="240" w:lineRule="atLeast"/>
        <w:ind w:left="-284" w:right="-285"/>
        <w:rPr>
          <w:rFonts w:ascii="Times New Roman" w:hAnsi="Times New Roman"/>
          <w:sz w:val="24"/>
          <w:szCs w:val="24"/>
          <w:lang w:eastAsia="ru-RU"/>
        </w:rPr>
      </w:pPr>
    </w:p>
    <w:p w:rsidR="00EF53B5" w:rsidRPr="006A4593" w:rsidRDefault="00EF53B5" w:rsidP="006A4593">
      <w:pPr>
        <w:spacing w:after="0" w:line="240" w:lineRule="atLeast"/>
        <w:ind w:left="-284" w:right="-285"/>
        <w:rPr>
          <w:rFonts w:ascii="Times New Roman" w:hAnsi="Times New Roman"/>
          <w:sz w:val="24"/>
          <w:szCs w:val="24"/>
          <w:lang w:eastAsia="ru-RU"/>
        </w:rPr>
      </w:pPr>
    </w:p>
    <w:p w:rsidR="00EF53B5" w:rsidRPr="006A4593" w:rsidRDefault="00EF53B5" w:rsidP="006A4593">
      <w:pPr>
        <w:spacing w:after="0" w:line="240" w:lineRule="atLeast"/>
        <w:ind w:left="-284" w:right="-285"/>
        <w:rPr>
          <w:rFonts w:ascii="Times New Roman" w:hAnsi="Times New Roman"/>
          <w:sz w:val="24"/>
          <w:szCs w:val="24"/>
          <w:lang w:eastAsia="ru-RU"/>
        </w:rPr>
      </w:pPr>
      <w:r w:rsidRPr="006A4593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sz w:val="24"/>
          <w:szCs w:val="24"/>
          <w:lang w:eastAsia="ru-RU"/>
        </w:rPr>
        <w:t>Политотдельского</w:t>
      </w:r>
      <w:r w:rsidRPr="006A459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F53B5" w:rsidRPr="006A4593" w:rsidRDefault="00EF53B5" w:rsidP="006A4593">
      <w:pPr>
        <w:autoSpaceDE w:val="0"/>
        <w:autoSpaceDN w:val="0"/>
        <w:adjustRightInd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  <w:lang w:eastAsia="ru-RU"/>
        </w:rPr>
      </w:pPr>
      <w:r w:rsidRPr="006A4593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И.Н.Толочёк</w:t>
      </w:r>
    </w:p>
    <w:p w:rsidR="00EF53B5" w:rsidRPr="006A4593" w:rsidRDefault="00EF53B5" w:rsidP="006A4593">
      <w:pPr>
        <w:autoSpaceDE w:val="0"/>
        <w:autoSpaceDN w:val="0"/>
        <w:adjustRightInd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  <w:lang w:eastAsia="ru-RU"/>
        </w:rPr>
      </w:pPr>
    </w:p>
    <w:p w:rsidR="00EF53B5" w:rsidRPr="006A4593" w:rsidRDefault="00EF53B5" w:rsidP="006A4593">
      <w:pPr>
        <w:autoSpaceDE w:val="0"/>
        <w:autoSpaceDN w:val="0"/>
        <w:adjustRightInd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  <w:lang w:eastAsia="ru-RU"/>
        </w:rPr>
      </w:pPr>
    </w:p>
    <w:p w:rsidR="00EF53B5" w:rsidRPr="006A4593" w:rsidRDefault="00EF53B5" w:rsidP="006A4593">
      <w:pPr>
        <w:autoSpaceDE w:val="0"/>
        <w:autoSpaceDN w:val="0"/>
        <w:adjustRightInd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  <w:lang w:eastAsia="ru-RU"/>
        </w:rPr>
      </w:pPr>
    </w:p>
    <w:p w:rsidR="00EF53B5" w:rsidRPr="006A4593" w:rsidRDefault="00EF53B5" w:rsidP="006A4593">
      <w:pPr>
        <w:autoSpaceDE w:val="0"/>
        <w:autoSpaceDN w:val="0"/>
        <w:adjustRightInd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  <w:lang w:eastAsia="ru-RU"/>
        </w:rPr>
      </w:pPr>
    </w:p>
    <w:p w:rsidR="00EF53B5" w:rsidRPr="006A4593" w:rsidRDefault="00EF53B5" w:rsidP="006A4593">
      <w:pPr>
        <w:autoSpaceDE w:val="0"/>
        <w:autoSpaceDN w:val="0"/>
        <w:adjustRightInd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  <w:lang w:eastAsia="ru-RU"/>
        </w:rPr>
      </w:pPr>
    </w:p>
    <w:p w:rsidR="00EF53B5" w:rsidRPr="006A4593" w:rsidRDefault="00EF53B5" w:rsidP="006A4593">
      <w:pPr>
        <w:autoSpaceDE w:val="0"/>
        <w:autoSpaceDN w:val="0"/>
        <w:adjustRightInd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  <w:lang w:eastAsia="ru-RU"/>
        </w:rPr>
      </w:pPr>
    </w:p>
    <w:p w:rsidR="00EF53B5" w:rsidRPr="006A4593" w:rsidRDefault="00EF53B5" w:rsidP="006A4593">
      <w:pPr>
        <w:autoSpaceDE w:val="0"/>
        <w:autoSpaceDN w:val="0"/>
        <w:adjustRightInd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  <w:lang w:eastAsia="ru-RU"/>
        </w:rPr>
      </w:pPr>
    </w:p>
    <w:p w:rsidR="00EF53B5" w:rsidRPr="006A4593" w:rsidRDefault="00EF53B5" w:rsidP="006A4593">
      <w:pPr>
        <w:autoSpaceDE w:val="0"/>
        <w:autoSpaceDN w:val="0"/>
        <w:adjustRightInd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  <w:lang w:eastAsia="ru-RU"/>
        </w:rPr>
      </w:pPr>
    </w:p>
    <w:p w:rsidR="00EF53B5" w:rsidRPr="006A4593" w:rsidRDefault="00EF53B5" w:rsidP="006A4593">
      <w:pPr>
        <w:autoSpaceDE w:val="0"/>
        <w:autoSpaceDN w:val="0"/>
        <w:adjustRightInd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  <w:lang w:eastAsia="ru-RU"/>
        </w:rPr>
      </w:pPr>
    </w:p>
    <w:p w:rsidR="00EF53B5" w:rsidRPr="006A4593" w:rsidRDefault="00EF53B5" w:rsidP="006A4593">
      <w:pPr>
        <w:autoSpaceDE w:val="0"/>
        <w:autoSpaceDN w:val="0"/>
        <w:adjustRightInd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  <w:lang w:eastAsia="ru-RU"/>
        </w:rPr>
      </w:pPr>
    </w:p>
    <w:p w:rsidR="00EF53B5" w:rsidRPr="006A4593" w:rsidRDefault="00EF53B5" w:rsidP="006A4593">
      <w:pPr>
        <w:autoSpaceDE w:val="0"/>
        <w:autoSpaceDN w:val="0"/>
        <w:adjustRightInd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  <w:lang w:eastAsia="ru-RU"/>
        </w:rPr>
      </w:pPr>
    </w:p>
    <w:p w:rsidR="00EF53B5" w:rsidRPr="006A4593" w:rsidRDefault="00EF53B5" w:rsidP="006A4593">
      <w:pPr>
        <w:autoSpaceDE w:val="0"/>
        <w:autoSpaceDN w:val="0"/>
        <w:adjustRightInd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  <w:lang w:eastAsia="ru-RU"/>
        </w:rPr>
      </w:pPr>
    </w:p>
    <w:p w:rsidR="00EF53B5" w:rsidRPr="006A4593" w:rsidRDefault="00EF53B5" w:rsidP="006A4593">
      <w:pPr>
        <w:autoSpaceDE w:val="0"/>
        <w:autoSpaceDN w:val="0"/>
        <w:adjustRightInd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  <w:lang w:eastAsia="ru-RU"/>
        </w:rPr>
      </w:pPr>
    </w:p>
    <w:p w:rsidR="00EF53B5" w:rsidRPr="006A4593" w:rsidRDefault="00EF53B5" w:rsidP="006A4593">
      <w:pPr>
        <w:autoSpaceDE w:val="0"/>
        <w:autoSpaceDN w:val="0"/>
        <w:adjustRightInd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  <w:lang w:eastAsia="ru-RU"/>
        </w:rPr>
      </w:pPr>
    </w:p>
    <w:p w:rsidR="00EF53B5" w:rsidRPr="006A4593" w:rsidRDefault="00EF53B5" w:rsidP="006A4593">
      <w:pPr>
        <w:autoSpaceDE w:val="0"/>
        <w:autoSpaceDN w:val="0"/>
        <w:adjustRightInd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  <w:lang w:eastAsia="ru-RU"/>
        </w:rPr>
      </w:pPr>
    </w:p>
    <w:p w:rsidR="00EF53B5" w:rsidRPr="006A4593" w:rsidRDefault="00EF53B5" w:rsidP="006A4593">
      <w:pPr>
        <w:autoSpaceDE w:val="0"/>
        <w:autoSpaceDN w:val="0"/>
        <w:adjustRightInd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  <w:lang w:eastAsia="ru-RU"/>
        </w:rPr>
      </w:pPr>
    </w:p>
    <w:p w:rsidR="00EF53B5" w:rsidRPr="006A4593" w:rsidRDefault="00EF53B5" w:rsidP="006A4593">
      <w:pPr>
        <w:autoSpaceDE w:val="0"/>
        <w:autoSpaceDN w:val="0"/>
        <w:adjustRightInd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  <w:lang w:eastAsia="ru-RU"/>
        </w:rPr>
      </w:pPr>
    </w:p>
    <w:p w:rsidR="00EF53B5" w:rsidRPr="006A4593" w:rsidRDefault="00EF53B5" w:rsidP="006A4593">
      <w:pPr>
        <w:autoSpaceDE w:val="0"/>
        <w:autoSpaceDN w:val="0"/>
        <w:adjustRightInd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  <w:lang w:eastAsia="ru-RU"/>
        </w:rPr>
      </w:pPr>
    </w:p>
    <w:p w:rsidR="00EF53B5" w:rsidRPr="006A4593" w:rsidRDefault="00EF53B5" w:rsidP="006A4593">
      <w:pPr>
        <w:spacing w:after="0" w:line="240" w:lineRule="atLeast"/>
        <w:ind w:left="-284" w:right="-285"/>
        <w:jc w:val="right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EF53B5" w:rsidRPr="006A4593" w:rsidRDefault="00EF53B5" w:rsidP="006A4593">
      <w:pPr>
        <w:spacing w:after="0" w:line="240" w:lineRule="atLeast"/>
        <w:ind w:left="-284" w:right="-285"/>
        <w:jc w:val="right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F53B5" w:rsidRPr="006A4593" w:rsidRDefault="00EF53B5" w:rsidP="006A4593">
      <w:pPr>
        <w:spacing w:after="0" w:line="240" w:lineRule="atLeast"/>
        <w:ind w:left="-284" w:right="-2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Политотдельского</w:t>
      </w:r>
      <w:r w:rsidRPr="006A4593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EF53B5" w:rsidRPr="006A4593" w:rsidRDefault="00EF53B5" w:rsidP="006A4593">
      <w:pPr>
        <w:spacing w:after="0" w:line="240" w:lineRule="atLeast"/>
        <w:ind w:left="-284" w:right="-2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16.03.2017г. № 18</w:t>
      </w:r>
      <w:r w:rsidRPr="006A4593">
        <w:rPr>
          <w:rFonts w:ascii="Times New Roman" w:hAnsi="Times New Roman"/>
          <w:sz w:val="24"/>
          <w:szCs w:val="24"/>
        </w:rPr>
        <w:t xml:space="preserve"> </w:t>
      </w:r>
    </w:p>
    <w:p w:rsidR="00EF53B5" w:rsidRPr="006A4593" w:rsidRDefault="00EF53B5" w:rsidP="006A4593">
      <w:pPr>
        <w:autoSpaceDE w:val="0"/>
        <w:spacing w:after="0" w:line="240" w:lineRule="atLeast"/>
        <w:ind w:left="-284" w:right="-285"/>
        <w:jc w:val="center"/>
        <w:rPr>
          <w:rFonts w:ascii="Times New Roman" w:hAnsi="Times New Roman"/>
          <w:b/>
          <w:sz w:val="24"/>
          <w:szCs w:val="24"/>
        </w:rPr>
      </w:pPr>
      <w:r w:rsidRPr="006A4593">
        <w:rPr>
          <w:rFonts w:ascii="Times New Roman" w:hAnsi="Times New Roman"/>
          <w:b/>
          <w:sz w:val="24"/>
          <w:szCs w:val="24"/>
        </w:rPr>
        <w:t>Положение</w:t>
      </w:r>
    </w:p>
    <w:p w:rsidR="00EF53B5" w:rsidRPr="006A4593" w:rsidRDefault="00EF53B5" w:rsidP="006A4593">
      <w:pPr>
        <w:autoSpaceDE w:val="0"/>
        <w:spacing w:after="0" w:line="240" w:lineRule="atLeast"/>
        <w:ind w:left="-284" w:right="-2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6A4593">
        <w:rPr>
          <w:rFonts w:ascii="Times New Roman" w:hAnsi="Times New Roman"/>
          <w:b/>
          <w:sz w:val="24"/>
          <w:szCs w:val="24"/>
        </w:rPr>
        <w:t xml:space="preserve">б общественном совете для оценки качества работы муниципальных учреждений </w:t>
      </w:r>
      <w:r>
        <w:rPr>
          <w:rFonts w:ascii="Times New Roman" w:hAnsi="Times New Roman"/>
          <w:b/>
          <w:sz w:val="24"/>
          <w:szCs w:val="24"/>
        </w:rPr>
        <w:t>Политотдельского</w:t>
      </w:r>
      <w:r w:rsidRPr="006A4593">
        <w:rPr>
          <w:rFonts w:ascii="Times New Roman" w:hAnsi="Times New Roman"/>
          <w:b/>
          <w:sz w:val="24"/>
          <w:szCs w:val="24"/>
        </w:rPr>
        <w:t xml:space="preserve"> сельского поселения, оказывающих муниципальные услуги в сфере культуры  </w:t>
      </w:r>
    </w:p>
    <w:p w:rsidR="00EF53B5" w:rsidRPr="006A4593" w:rsidRDefault="00EF53B5" w:rsidP="006A4593">
      <w:pPr>
        <w:autoSpaceDE w:val="0"/>
        <w:spacing w:after="0" w:line="240" w:lineRule="atLeast"/>
        <w:ind w:left="-284" w:right="-285" w:firstLine="709"/>
        <w:jc w:val="both"/>
        <w:rPr>
          <w:rFonts w:ascii="Times New Roman" w:hAnsi="Times New Roman"/>
          <w:sz w:val="24"/>
          <w:szCs w:val="24"/>
        </w:rPr>
      </w:pPr>
    </w:p>
    <w:p w:rsidR="00EF53B5" w:rsidRPr="006A4593" w:rsidRDefault="00EF53B5" w:rsidP="004171DB">
      <w:pPr>
        <w:shd w:val="clear" w:color="auto" w:fill="FFFFFF"/>
        <w:spacing w:after="0" w:line="240" w:lineRule="atLeast"/>
        <w:ind w:left="-284" w:right="-285"/>
        <w:jc w:val="center"/>
        <w:rPr>
          <w:rFonts w:ascii="Times New Roman" w:hAnsi="Times New Roman"/>
          <w:i/>
          <w:sz w:val="24"/>
          <w:szCs w:val="24"/>
        </w:rPr>
      </w:pPr>
      <w:r w:rsidRPr="006A4593">
        <w:rPr>
          <w:rFonts w:ascii="Times New Roman" w:hAnsi="Times New Roman"/>
          <w:b/>
          <w:sz w:val="24"/>
          <w:szCs w:val="24"/>
        </w:rPr>
        <w:t>1. Общие положения</w:t>
      </w:r>
      <w:r w:rsidRPr="006A4593">
        <w:rPr>
          <w:rFonts w:ascii="Times New Roman" w:hAnsi="Times New Roman"/>
          <w:b/>
          <w:i/>
          <w:color w:val="00599C"/>
          <w:sz w:val="24"/>
          <w:szCs w:val="24"/>
        </w:rPr>
        <w:t> </w:t>
      </w:r>
    </w:p>
    <w:p w:rsidR="00EF53B5" w:rsidRPr="006A4593" w:rsidRDefault="00EF53B5" w:rsidP="006A4593">
      <w:pPr>
        <w:autoSpaceDE w:val="0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>1.1. Общественный совет для оценки качества работы муниципальных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593">
        <w:rPr>
          <w:rFonts w:ascii="Times New Roman" w:hAnsi="Times New Roman"/>
          <w:sz w:val="24"/>
          <w:szCs w:val="24"/>
        </w:rPr>
        <w:t xml:space="preserve">учреждений </w:t>
      </w:r>
      <w:r>
        <w:rPr>
          <w:rFonts w:ascii="Times New Roman" w:hAnsi="Times New Roman"/>
          <w:sz w:val="24"/>
          <w:szCs w:val="24"/>
        </w:rPr>
        <w:t>Политотдельского</w:t>
      </w:r>
      <w:r w:rsidRPr="006A4593">
        <w:rPr>
          <w:rFonts w:ascii="Times New Roman" w:hAnsi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/>
          <w:sz w:val="24"/>
          <w:szCs w:val="24"/>
        </w:rPr>
        <w:t>оказывающих муниципальные услуги</w:t>
      </w:r>
      <w:r w:rsidRPr="006A4593">
        <w:rPr>
          <w:rFonts w:ascii="Times New Roman" w:hAnsi="Times New Roman"/>
          <w:sz w:val="24"/>
          <w:szCs w:val="24"/>
        </w:rPr>
        <w:t xml:space="preserve"> в сфере культуры (далее – Общественный совет) создается на общественных началах как совещательный орган</w:t>
      </w:r>
      <w:r w:rsidRPr="006A4593">
        <w:rPr>
          <w:rFonts w:ascii="Times New Roman" w:hAnsi="Times New Roman"/>
          <w:i/>
          <w:sz w:val="24"/>
          <w:szCs w:val="24"/>
        </w:rPr>
        <w:t>.</w:t>
      </w:r>
    </w:p>
    <w:p w:rsidR="00EF53B5" w:rsidRPr="006A4593" w:rsidRDefault="00EF53B5" w:rsidP="006A4593">
      <w:pPr>
        <w:shd w:val="clear" w:color="auto" w:fill="FFFFFF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 xml:space="preserve">1.2. Общественный совет создается при Администрации </w:t>
      </w:r>
      <w:r>
        <w:rPr>
          <w:rFonts w:ascii="Times New Roman" w:hAnsi="Times New Roman"/>
          <w:sz w:val="24"/>
          <w:szCs w:val="24"/>
        </w:rPr>
        <w:t>Политотдельского</w:t>
      </w:r>
      <w:r w:rsidRPr="006A4593">
        <w:rPr>
          <w:rFonts w:ascii="Times New Roman" w:hAnsi="Times New Roman"/>
          <w:sz w:val="24"/>
          <w:szCs w:val="24"/>
        </w:rPr>
        <w:t xml:space="preserve"> сельского                   поселения.</w:t>
      </w:r>
    </w:p>
    <w:p w:rsidR="00EF53B5" w:rsidRPr="006A4593" w:rsidRDefault="00EF53B5" w:rsidP="006A4593">
      <w:pPr>
        <w:shd w:val="clear" w:color="auto" w:fill="FFFFFF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 xml:space="preserve">1.3. Общественный совет создается, реорганизуется и ликвидируется правовым актом             Администрации </w:t>
      </w:r>
      <w:r>
        <w:rPr>
          <w:rFonts w:ascii="Times New Roman" w:hAnsi="Times New Roman"/>
          <w:sz w:val="24"/>
          <w:szCs w:val="24"/>
        </w:rPr>
        <w:t>Политотдельского</w:t>
      </w:r>
      <w:r w:rsidRPr="006A459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F53B5" w:rsidRPr="006A4593" w:rsidRDefault="00EF53B5" w:rsidP="006A4593">
      <w:pPr>
        <w:shd w:val="clear" w:color="auto" w:fill="FFFFFF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>1.4. Общественный совет при организации деятельности по независимой оценки качества работы муниципальных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593">
        <w:rPr>
          <w:rFonts w:ascii="Times New Roman" w:hAnsi="Times New Roman"/>
          <w:sz w:val="24"/>
          <w:szCs w:val="24"/>
        </w:rPr>
        <w:t xml:space="preserve">учреждений </w:t>
      </w:r>
      <w:r>
        <w:rPr>
          <w:rFonts w:ascii="Times New Roman" w:hAnsi="Times New Roman"/>
          <w:sz w:val="24"/>
          <w:szCs w:val="24"/>
        </w:rPr>
        <w:t>Политотдельского</w:t>
      </w:r>
      <w:r w:rsidRPr="006A4593">
        <w:rPr>
          <w:rFonts w:ascii="Times New Roman" w:hAnsi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/>
          <w:sz w:val="24"/>
          <w:szCs w:val="24"/>
        </w:rPr>
        <w:t>оказывающих муниципальные услуги</w:t>
      </w:r>
      <w:r w:rsidRPr="006A4593">
        <w:rPr>
          <w:rFonts w:ascii="Times New Roman" w:hAnsi="Times New Roman"/>
          <w:sz w:val="24"/>
          <w:szCs w:val="24"/>
        </w:rPr>
        <w:t xml:space="preserve"> в сфере культуры</w:t>
      </w:r>
      <w:r w:rsidRPr="006A4593">
        <w:rPr>
          <w:rFonts w:ascii="Times New Roman" w:hAnsi="Times New Roman"/>
          <w:bCs/>
          <w:sz w:val="24"/>
          <w:szCs w:val="24"/>
        </w:rPr>
        <w:t xml:space="preserve">, руководствуется в своей работе законодательством Российской Федерации, </w:t>
      </w:r>
      <w:r>
        <w:rPr>
          <w:rFonts w:ascii="Times New Roman" w:hAnsi="Times New Roman"/>
          <w:bCs/>
          <w:sz w:val="24"/>
          <w:szCs w:val="24"/>
        </w:rPr>
        <w:t>нормативными и правовыми актами Волгоградской области, Уставом и иными правовыми актами Политотдельского сельского поселения</w:t>
      </w:r>
      <w:r w:rsidRPr="006A4593">
        <w:rPr>
          <w:rFonts w:ascii="Times New Roman" w:hAnsi="Times New Roman"/>
          <w:bCs/>
          <w:sz w:val="24"/>
          <w:szCs w:val="24"/>
        </w:rPr>
        <w:t xml:space="preserve"> и настоящим </w:t>
      </w:r>
      <w:r w:rsidRPr="006A4593">
        <w:rPr>
          <w:rFonts w:ascii="Times New Roman" w:hAnsi="Times New Roman"/>
          <w:sz w:val="24"/>
          <w:szCs w:val="24"/>
        </w:rPr>
        <w:t>Положением.</w:t>
      </w:r>
    </w:p>
    <w:p w:rsidR="00EF53B5" w:rsidRPr="006A4593" w:rsidRDefault="00EF53B5" w:rsidP="006A4593">
      <w:pPr>
        <w:shd w:val="clear" w:color="auto" w:fill="FFFFFF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>1.5. Деятельность членов Общественного совета</w:t>
      </w:r>
      <w:r w:rsidRPr="006A4593">
        <w:rPr>
          <w:rFonts w:ascii="Times New Roman" w:hAnsi="Times New Roman"/>
          <w:bCs/>
          <w:sz w:val="24"/>
          <w:szCs w:val="24"/>
        </w:rPr>
        <w:t xml:space="preserve"> строится на добровольной основе, принципах открытости и партнерства и строго в соответствии с законодательством РФ.</w:t>
      </w:r>
    </w:p>
    <w:p w:rsidR="00EF53B5" w:rsidRPr="006A4593" w:rsidRDefault="00EF53B5" w:rsidP="006A4593">
      <w:pPr>
        <w:shd w:val="clear" w:color="auto" w:fill="FFFFFF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>1.6. Решения, принимаемые Общественным советом в соответствии с его компетенцией, носят рекомендательный характер.</w:t>
      </w:r>
    </w:p>
    <w:p w:rsidR="00EF53B5" w:rsidRPr="006A4593" w:rsidRDefault="00EF53B5" w:rsidP="006A4593">
      <w:pPr>
        <w:shd w:val="clear" w:color="auto" w:fill="FFFFFF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</w:p>
    <w:p w:rsidR="00EF53B5" w:rsidRPr="006A4593" w:rsidRDefault="00EF53B5" w:rsidP="004171DB">
      <w:pPr>
        <w:shd w:val="clear" w:color="auto" w:fill="FFFFFF"/>
        <w:spacing w:after="0" w:line="240" w:lineRule="atLeast"/>
        <w:ind w:left="-284" w:right="-285"/>
        <w:jc w:val="center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b/>
          <w:sz w:val="24"/>
          <w:szCs w:val="24"/>
        </w:rPr>
        <w:t>2. Цель и задачи Общественного совета</w:t>
      </w:r>
      <w:r w:rsidRPr="006A4593">
        <w:rPr>
          <w:rFonts w:ascii="Times New Roman" w:hAnsi="Times New Roman"/>
          <w:b/>
          <w:color w:val="00599C"/>
          <w:sz w:val="24"/>
          <w:szCs w:val="24"/>
        </w:rPr>
        <w:t> </w:t>
      </w:r>
    </w:p>
    <w:p w:rsidR="00EF53B5" w:rsidRPr="006A4593" w:rsidRDefault="00EF53B5" w:rsidP="006A4593">
      <w:pPr>
        <w:shd w:val="clear" w:color="auto" w:fill="FFFFFF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>2.1. Целью деятельности Общественного совета является проведение</w:t>
      </w:r>
      <w:r w:rsidRPr="006A4593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6A4593">
        <w:rPr>
          <w:rFonts w:ascii="Times New Roman" w:hAnsi="Times New Roman"/>
          <w:sz w:val="24"/>
          <w:szCs w:val="24"/>
        </w:rPr>
        <w:t>независимой оценки качества работы муниципальных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593">
        <w:rPr>
          <w:rFonts w:ascii="Times New Roman" w:hAnsi="Times New Roman"/>
          <w:sz w:val="24"/>
          <w:szCs w:val="24"/>
        </w:rPr>
        <w:t xml:space="preserve">учреждений </w:t>
      </w:r>
      <w:r>
        <w:rPr>
          <w:rFonts w:ascii="Times New Roman" w:hAnsi="Times New Roman"/>
          <w:sz w:val="24"/>
          <w:szCs w:val="24"/>
        </w:rPr>
        <w:t>Политотдельского</w:t>
      </w:r>
      <w:r w:rsidRPr="006A4593">
        <w:rPr>
          <w:rFonts w:ascii="Times New Roman" w:hAnsi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/>
          <w:sz w:val="24"/>
          <w:szCs w:val="24"/>
        </w:rPr>
        <w:t>оказывающих муниципальные услуги</w:t>
      </w:r>
      <w:r w:rsidRPr="006A4593">
        <w:rPr>
          <w:rFonts w:ascii="Times New Roman" w:hAnsi="Times New Roman"/>
          <w:sz w:val="24"/>
          <w:szCs w:val="24"/>
        </w:rPr>
        <w:t xml:space="preserve"> в сфере культуры (далее – муниципальные учреждения).</w:t>
      </w:r>
    </w:p>
    <w:p w:rsidR="00EF53B5" w:rsidRPr="006A4593" w:rsidRDefault="00EF53B5" w:rsidP="006A4593">
      <w:pPr>
        <w:shd w:val="clear" w:color="auto" w:fill="FFFFFF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>2.2. Основными задачами деятельности Общественного совета являются:</w:t>
      </w:r>
    </w:p>
    <w:p w:rsidR="00EF53B5" w:rsidRPr="006A4593" w:rsidRDefault="00EF53B5" w:rsidP="006A4593">
      <w:pPr>
        <w:shd w:val="clear" w:color="auto" w:fill="FFFFFF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>2.2.1. Организация и реализация мероприятий по оценке качества работы муниципальных учреждений с целью повышения эффективности их деятельности.</w:t>
      </w:r>
    </w:p>
    <w:p w:rsidR="00EF53B5" w:rsidRPr="006A4593" w:rsidRDefault="00EF53B5" w:rsidP="006A4593">
      <w:pPr>
        <w:shd w:val="clear" w:color="auto" w:fill="FFFFFF"/>
        <w:spacing w:after="0" w:line="240" w:lineRule="atLeast"/>
        <w:ind w:left="-284" w:right="-285"/>
        <w:jc w:val="both"/>
        <w:rPr>
          <w:rFonts w:ascii="Times New Roman" w:hAnsi="Times New Roman"/>
          <w:b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>2.2.2. Выработка рекомендаций по улучшению качества работы муниципальных                     учреждений.</w:t>
      </w:r>
    </w:p>
    <w:p w:rsidR="00EF53B5" w:rsidRDefault="00EF53B5" w:rsidP="004171DB">
      <w:pPr>
        <w:shd w:val="clear" w:color="auto" w:fill="FFFFFF"/>
        <w:spacing w:after="0" w:line="240" w:lineRule="atLeast"/>
        <w:ind w:left="-284" w:right="-285"/>
        <w:jc w:val="center"/>
        <w:rPr>
          <w:rFonts w:ascii="Times New Roman" w:hAnsi="Times New Roman"/>
          <w:b/>
          <w:sz w:val="24"/>
          <w:szCs w:val="24"/>
        </w:rPr>
      </w:pPr>
    </w:p>
    <w:p w:rsidR="00EF53B5" w:rsidRPr="006A4593" w:rsidRDefault="00EF53B5" w:rsidP="004171DB">
      <w:pPr>
        <w:shd w:val="clear" w:color="auto" w:fill="FFFFFF"/>
        <w:spacing w:after="0" w:line="240" w:lineRule="atLeast"/>
        <w:ind w:left="-284" w:right="-285"/>
        <w:jc w:val="center"/>
        <w:rPr>
          <w:rFonts w:ascii="Times New Roman" w:hAnsi="Times New Roman"/>
          <w:bCs/>
          <w:sz w:val="24"/>
          <w:szCs w:val="24"/>
        </w:rPr>
      </w:pPr>
      <w:r w:rsidRPr="006A4593">
        <w:rPr>
          <w:rFonts w:ascii="Times New Roman" w:hAnsi="Times New Roman"/>
          <w:b/>
          <w:sz w:val="24"/>
          <w:szCs w:val="24"/>
        </w:rPr>
        <w:t>3. Функции и полномочия Общественного совета</w:t>
      </w:r>
      <w:r w:rsidRPr="006A4593">
        <w:rPr>
          <w:rFonts w:ascii="Times New Roman" w:hAnsi="Times New Roman"/>
          <w:b/>
          <w:color w:val="00599C"/>
          <w:sz w:val="24"/>
          <w:szCs w:val="24"/>
        </w:rPr>
        <w:t> </w:t>
      </w:r>
    </w:p>
    <w:p w:rsidR="00EF53B5" w:rsidRPr="006A4593" w:rsidRDefault="00EF53B5" w:rsidP="006A4593">
      <w:pPr>
        <w:autoSpaceDE w:val="0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bCs/>
          <w:sz w:val="24"/>
          <w:szCs w:val="24"/>
        </w:rPr>
        <w:tab/>
        <w:t xml:space="preserve">3.1. Общественный совет при организации оценки качества </w:t>
      </w:r>
      <w:r w:rsidRPr="006A4593">
        <w:rPr>
          <w:rFonts w:ascii="Times New Roman" w:hAnsi="Times New Roman"/>
          <w:sz w:val="24"/>
          <w:szCs w:val="24"/>
        </w:rPr>
        <w:t>работы муниципальных          учреждений</w:t>
      </w:r>
      <w:r w:rsidRPr="006A4593">
        <w:rPr>
          <w:rFonts w:ascii="Times New Roman" w:hAnsi="Times New Roman"/>
          <w:bCs/>
          <w:sz w:val="24"/>
          <w:szCs w:val="24"/>
        </w:rPr>
        <w:t>:</w:t>
      </w:r>
    </w:p>
    <w:p w:rsidR="00EF53B5" w:rsidRPr="006A4593" w:rsidRDefault="00EF53B5" w:rsidP="006A4593">
      <w:pPr>
        <w:shd w:val="clear" w:color="auto" w:fill="FFFFFF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 xml:space="preserve">3.1.1. Формирует </w:t>
      </w:r>
      <w:r w:rsidRPr="006A4593">
        <w:rPr>
          <w:rFonts w:ascii="Times New Roman" w:hAnsi="Times New Roman"/>
          <w:bCs/>
          <w:sz w:val="24"/>
          <w:szCs w:val="24"/>
        </w:rPr>
        <w:t>с учетом уровня оценки и специфики деятельности</w:t>
      </w:r>
      <w:r w:rsidRPr="006A45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4593">
        <w:rPr>
          <w:rFonts w:ascii="Times New Roman" w:hAnsi="Times New Roman"/>
          <w:bCs/>
          <w:sz w:val="24"/>
          <w:szCs w:val="24"/>
        </w:rPr>
        <w:t xml:space="preserve">муниципальных     учреждений перечень </w:t>
      </w:r>
      <w:r w:rsidRPr="006A4593">
        <w:rPr>
          <w:rFonts w:ascii="Times New Roman" w:hAnsi="Times New Roman"/>
          <w:sz w:val="24"/>
          <w:szCs w:val="24"/>
        </w:rPr>
        <w:t>муниципальных учреждений для</w:t>
      </w:r>
      <w:r w:rsidRPr="006A4593">
        <w:rPr>
          <w:rFonts w:ascii="Times New Roman" w:hAnsi="Times New Roman"/>
          <w:b/>
          <w:sz w:val="24"/>
          <w:szCs w:val="24"/>
        </w:rPr>
        <w:t xml:space="preserve"> </w:t>
      </w:r>
      <w:r w:rsidRPr="006A4593">
        <w:rPr>
          <w:rFonts w:ascii="Times New Roman" w:hAnsi="Times New Roman"/>
          <w:sz w:val="24"/>
          <w:szCs w:val="24"/>
        </w:rPr>
        <w:t>проведения оценки качества их работы, в том числе на основе изучения результатов общественного мнения.</w:t>
      </w:r>
    </w:p>
    <w:p w:rsidR="00EF53B5" w:rsidRPr="006A4593" w:rsidRDefault="00EF53B5" w:rsidP="006A4593">
      <w:pPr>
        <w:shd w:val="clear" w:color="auto" w:fill="FFFFFF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 xml:space="preserve">3.1.2. </w:t>
      </w:r>
      <w:r w:rsidRPr="006A4593">
        <w:rPr>
          <w:rFonts w:ascii="Times New Roman" w:hAnsi="Times New Roman"/>
          <w:bCs/>
          <w:sz w:val="24"/>
          <w:szCs w:val="24"/>
        </w:rPr>
        <w:t xml:space="preserve">Устанавливает периодичность и способы выявления общественного мнения о                качестве работы оцениваемых </w:t>
      </w:r>
      <w:r w:rsidRPr="006A4593">
        <w:rPr>
          <w:rFonts w:ascii="Times New Roman" w:hAnsi="Times New Roman"/>
          <w:sz w:val="24"/>
          <w:szCs w:val="24"/>
        </w:rPr>
        <w:t>муниципальных</w:t>
      </w:r>
      <w:r w:rsidRPr="006A4593">
        <w:rPr>
          <w:rFonts w:ascii="Times New Roman" w:hAnsi="Times New Roman"/>
          <w:bCs/>
          <w:sz w:val="24"/>
          <w:szCs w:val="24"/>
        </w:rPr>
        <w:t xml:space="preserve"> учреждений.</w:t>
      </w:r>
    </w:p>
    <w:p w:rsidR="00EF53B5" w:rsidRPr="006A4593" w:rsidRDefault="00EF53B5" w:rsidP="006A4593">
      <w:pPr>
        <w:autoSpaceDE w:val="0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 xml:space="preserve">3.1.3. </w:t>
      </w:r>
      <w:r w:rsidRPr="006A4593">
        <w:rPr>
          <w:rFonts w:ascii="Times New Roman" w:hAnsi="Times New Roman"/>
          <w:bCs/>
          <w:sz w:val="24"/>
          <w:szCs w:val="24"/>
        </w:rPr>
        <w:t xml:space="preserve">Организует работу по выявлению общественного мнения о качестве работы                    оцениваемых </w:t>
      </w:r>
      <w:r w:rsidRPr="006A4593">
        <w:rPr>
          <w:rFonts w:ascii="Times New Roman" w:hAnsi="Times New Roman"/>
          <w:sz w:val="24"/>
          <w:szCs w:val="24"/>
        </w:rPr>
        <w:t>муниципальных</w:t>
      </w:r>
      <w:r w:rsidRPr="006A4593">
        <w:rPr>
          <w:rFonts w:ascii="Times New Roman" w:hAnsi="Times New Roman"/>
          <w:bCs/>
          <w:sz w:val="24"/>
          <w:szCs w:val="24"/>
        </w:rPr>
        <w:t xml:space="preserve"> учреждений, в том числе с помощью анкетирования клиентов             </w:t>
      </w:r>
      <w:r w:rsidRPr="006A4593">
        <w:rPr>
          <w:rFonts w:ascii="Times New Roman" w:hAnsi="Times New Roman"/>
          <w:sz w:val="24"/>
          <w:szCs w:val="24"/>
        </w:rPr>
        <w:t>муниципальных</w:t>
      </w:r>
      <w:r w:rsidRPr="006A4593">
        <w:rPr>
          <w:rFonts w:ascii="Times New Roman" w:hAnsi="Times New Roman"/>
          <w:bCs/>
          <w:sz w:val="24"/>
          <w:szCs w:val="24"/>
        </w:rPr>
        <w:t xml:space="preserve"> учреждений.</w:t>
      </w:r>
    </w:p>
    <w:p w:rsidR="00EF53B5" w:rsidRPr="006A4593" w:rsidRDefault="00EF53B5" w:rsidP="006A4593">
      <w:pPr>
        <w:shd w:val="clear" w:color="auto" w:fill="FFFFFF"/>
        <w:spacing w:after="0" w:line="240" w:lineRule="atLeast"/>
        <w:ind w:left="-284" w:right="-285"/>
        <w:jc w:val="both"/>
        <w:rPr>
          <w:rFonts w:ascii="Times New Roman" w:hAnsi="Times New Roman"/>
          <w:bCs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 xml:space="preserve">3.1.4. </w:t>
      </w:r>
      <w:r w:rsidRPr="006A4593">
        <w:rPr>
          <w:rFonts w:ascii="Times New Roman" w:hAnsi="Times New Roman"/>
          <w:bCs/>
          <w:sz w:val="24"/>
          <w:szCs w:val="24"/>
        </w:rPr>
        <w:t xml:space="preserve">Определяет критерии эффективности и качества работы оцениваемых                      </w:t>
      </w:r>
      <w:r w:rsidRPr="006A4593">
        <w:rPr>
          <w:rFonts w:ascii="Times New Roman" w:hAnsi="Times New Roman"/>
          <w:sz w:val="24"/>
          <w:szCs w:val="24"/>
        </w:rPr>
        <w:t>муниципальных</w:t>
      </w:r>
      <w:r w:rsidRPr="006A4593">
        <w:rPr>
          <w:rFonts w:ascii="Times New Roman" w:hAnsi="Times New Roman"/>
          <w:bCs/>
          <w:sz w:val="24"/>
          <w:szCs w:val="24"/>
        </w:rPr>
        <w:t xml:space="preserve"> учреждений, характеризующие: </w:t>
      </w:r>
    </w:p>
    <w:p w:rsidR="00EF53B5" w:rsidRPr="006A4593" w:rsidRDefault="00EF53B5" w:rsidP="006A4593">
      <w:pPr>
        <w:autoSpaceDE w:val="0"/>
        <w:spacing w:after="0" w:line="240" w:lineRule="atLeast"/>
        <w:ind w:left="-284" w:right="-2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6A4593">
        <w:rPr>
          <w:rFonts w:ascii="Times New Roman" w:hAnsi="Times New Roman"/>
          <w:bCs/>
          <w:sz w:val="24"/>
          <w:szCs w:val="24"/>
        </w:rPr>
        <w:t xml:space="preserve">открытость, доступность, актуальность, достоверность информации о муниципальном учреждении и порядке предоставления услуг в </w:t>
      </w:r>
      <w:r w:rsidRPr="006A4593">
        <w:rPr>
          <w:rFonts w:ascii="Times New Roman" w:hAnsi="Times New Roman"/>
          <w:sz w:val="24"/>
          <w:szCs w:val="24"/>
        </w:rPr>
        <w:t>муниципальном</w:t>
      </w:r>
      <w:r w:rsidRPr="006A4593">
        <w:rPr>
          <w:rFonts w:ascii="Times New Roman" w:hAnsi="Times New Roman"/>
          <w:bCs/>
          <w:sz w:val="24"/>
          <w:szCs w:val="24"/>
        </w:rPr>
        <w:t xml:space="preserve"> учреждении, в том числе в               электронной форме; </w:t>
      </w:r>
    </w:p>
    <w:p w:rsidR="00EF53B5" w:rsidRPr="006A4593" w:rsidRDefault="00EF53B5" w:rsidP="006A4593">
      <w:pPr>
        <w:autoSpaceDE w:val="0"/>
        <w:spacing w:after="0" w:line="240" w:lineRule="atLeast"/>
        <w:ind w:left="-284" w:right="-2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6A4593">
        <w:rPr>
          <w:rFonts w:ascii="Times New Roman" w:hAnsi="Times New Roman"/>
          <w:bCs/>
          <w:sz w:val="24"/>
          <w:szCs w:val="24"/>
        </w:rPr>
        <w:t xml:space="preserve">комфортность условий, в которых находится гражданин, при оказании ему услуг в                 </w:t>
      </w:r>
      <w:r w:rsidRPr="006A4593">
        <w:rPr>
          <w:rFonts w:ascii="Times New Roman" w:hAnsi="Times New Roman"/>
          <w:sz w:val="24"/>
          <w:szCs w:val="24"/>
        </w:rPr>
        <w:t>муниципальном</w:t>
      </w:r>
      <w:r w:rsidRPr="006A4593">
        <w:rPr>
          <w:rFonts w:ascii="Times New Roman" w:hAnsi="Times New Roman"/>
          <w:bCs/>
          <w:sz w:val="24"/>
          <w:szCs w:val="24"/>
        </w:rPr>
        <w:t xml:space="preserve"> учреждении; </w:t>
      </w:r>
    </w:p>
    <w:p w:rsidR="00EF53B5" w:rsidRPr="006A4593" w:rsidRDefault="00EF53B5" w:rsidP="006A4593">
      <w:pPr>
        <w:autoSpaceDE w:val="0"/>
        <w:spacing w:after="0" w:line="240" w:lineRule="atLeast"/>
        <w:ind w:left="-284" w:right="-2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6A4593">
        <w:rPr>
          <w:rFonts w:ascii="Times New Roman" w:hAnsi="Times New Roman"/>
          <w:bCs/>
          <w:sz w:val="24"/>
          <w:szCs w:val="24"/>
        </w:rPr>
        <w:t xml:space="preserve">доступность получения услуг в </w:t>
      </w:r>
      <w:r w:rsidRPr="006A4593">
        <w:rPr>
          <w:rFonts w:ascii="Times New Roman" w:hAnsi="Times New Roman"/>
          <w:sz w:val="24"/>
          <w:szCs w:val="24"/>
        </w:rPr>
        <w:t>муниципальном</w:t>
      </w:r>
      <w:r w:rsidRPr="006A4593">
        <w:rPr>
          <w:rFonts w:ascii="Times New Roman" w:hAnsi="Times New Roman"/>
          <w:bCs/>
          <w:sz w:val="24"/>
          <w:szCs w:val="24"/>
        </w:rPr>
        <w:t xml:space="preserve"> учреждении, в том числе для граждан с ограниченными возможностями здоровья;</w:t>
      </w:r>
    </w:p>
    <w:p w:rsidR="00EF53B5" w:rsidRPr="006A4593" w:rsidRDefault="00EF53B5" w:rsidP="006A4593">
      <w:pPr>
        <w:autoSpaceDE w:val="0"/>
        <w:spacing w:after="0" w:line="240" w:lineRule="atLeast"/>
        <w:ind w:left="-284" w:right="-28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6A4593">
        <w:rPr>
          <w:rFonts w:ascii="Times New Roman" w:hAnsi="Times New Roman"/>
          <w:bCs/>
          <w:sz w:val="24"/>
          <w:szCs w:val="24"/>
        </w:rPr>
        <w:t xml:space="preserve">время ожидания в очереди при получении услуг в </w:t>
      </w:r>
      <w:r w:rsidRPr="006A4593">
        <w:rPr>
          <w:rFonts w:ascii="Times New Roman" w:hAnsi="Times New Roman"/>
          <w:sz w:val="24"/>
          <w:szCs w:val="24"/>
        </w:rPr>
        <w:t>муниципальном</w:t>
      </w:r>
      <w:r w:rsidRPr="006A4593">
        <w:rPr>
          <w:rFonts w:ascii="Times New Roman" w:hAnsi="Times New Roman"/>
          <w:bCs/>
          <w:sz w:val="24"/>
          <w:szCs w:val="24"/>
        </w:rPr>
        <w:t xml:space="preserve"> учреждении; </w:t>
      </w:r>
    </w:p>
    <w:p w:rsidR="00EF53B5" w:rsidRPr="006A4593" w:rsidRDefault="00EF53B5" w:rsidP="006A4593">
      <w:pPr>
        <w:autoSpaceDE w:val="0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6A4593">
        <w:rPr>
          <w:rFonts w:ascii="Times New Roman" w:hAnsi="Times New Roman"/>
          <w:bCs/>
          <w:sz w:val="24"/>
          <w:szCs w:val="24"/>
        </w:rPr>
        <w:t xml:space="preserve">культуру обслуживания и персонала (доброжелательность, вежливость и компетентность работников </w:t>
      </w:r>
      <w:r w:rsidRPr="006A4593">
        <w:rPr>
          <w:rFonts w:ascii="Times New Roman" w:hAnsi="Times New Roman"/>
          <w:sz w:val="24"/>
          <w:szCs w:val="24"/>
        </w:rPr>
        <w:t>муниципального</w:t>
      </w:r>
      <w:r w:rsidRPr="006A4593">
        <w:rPr>
          <w:rFonts w:ascii="Times New Roman" w:hAnsi="Times New Roman"/>
          <w:bCs/>
          <w:sz w:val="24"/>
          <w:szCs w:val="24"/>
        </w:rPr>
        <w:t xml:space="preserve"> учреждения);</w:t>
      </w:r>
    </w:p>
    <w:p w:rsidR="00EF53B5" w:rsidRPr="006A4593" w:rsidRDefault="00EF53B5" w:rsidP="006A4593">
      <w:pPr>
        <w:autoSpaceDE w:val="0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A4593">
        <w:rPr>
          <w:rFonts w:ascii="Times New Roman" w:hAnsi="Times New Roman"/>
          <w:sz w:val="24"/>
          <w:szCs w:val="24"/>
        </w:rPr>
        <w:t>долю получателей услуг, удовлетворенных качеством обслуживания  в муниципальном учреждении.</w:t>
      </w:r>
    </w:p>
    <w:p w:rsidR="00EF53B5" w:rsidRPr="006A4593" w:rsidRDefault="00EF53B5" w:rsidP="006A4593">
      <w:pPr>
        <w:autoSpaceDE w:val="0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 xml:space="preserve">3.1.5. Устанавливает порядок оценки качества работы муниципальных учреждений на           основании критериев эффективности их работы, </w:t>
      </w:r>
      <w:r w:rsidRPr="006A4593">
        <w:rPr>
          <w:rFonts w:ascii="Times New Roman" w:hAnsi="Times New Roman"/>
          <w:bCs/>
          <w:sz w:val="24"/>
          <w:szCs w:val="24"/>
        </w:rPr>
        <w:t>определенных и утвержденных Общественным советом.</w:t>
      </w:r>
    </w:p>
    <w:p w:rsidR="00EF53B5" w:rsidRPr="006A4593" w:rsidRDefault="00EF53B5" w:rsidP="006A4593">
      <w:pPr>
        <w:shd w:val="clear" w:color="auto" w:fill="FFFFFF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>3.1.6.</w:t>
      </w:r>
      <w:r w:rsidRPr="006A4593">
        <w:rPr>
          <w:rFonts w:ascii="Times New Roman" w:hAnsi="Times New Roman"/>
          <w:bCs/>
          <w:sz w:val="24"/>
          <w:szCs w:val="24"/>
        </w:rPr>
        <w:t xml:space="preserve"> Обобщает и анализирует результаты общественного мнения о качестве работы                 </w:t>
      </w:r>
      <w:r w:rsidRPr="006A4593">
        <w:rPr>
          <w:rFonts w:ascii="Times New Roman" w:hAnsi="Times New Roman"/>
          <w:sz w:val="24"/>
          <w:szCs w:val="24"/>
        </w:rPr>
        <w:t>муниципальных</w:t>
      </w:r>
      <w:r w:rsidRPr="006A4593">
        <w:rPr>
          <w:rFonts w:ascii="Times New Roman" w:hAnsi="Times New Roman"/>
          <w:bCs/>
          <w:sz w:val="24"/>
          <w:szCs w:val="24"/>
        </w:rPr>
        <w:t xml:space="preserve"> учреждений, рейтинги деятельности муниципальных учреждений,  в том числе сформированные иными общественными организациями, профессиональными сообществами, средствами массовой информации и иными экспертами;</w:t>
      </w:r>
    </w:p>
    <w:p w:rsidR="00EF53B5" w:rsidRPr="006A4593" w:rsidRDefault="00EF53B5" w:rsidP="006A4593">
      <w:pPr>
        <w:autoSpaceDE w:val="0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>3.1.7.</w:t>
      </w:r>
      <w:r w:rsidRPr="006A4593">
        <w:rPr>
          <w:rFonts w:ascii="Times New Roman" w:hAnsi="Times New Roman"/>
          <w:bCs/>
          <w:sz w:val="24"/>
          <w:szCs w:val="24"/>
        </w:rPr>
        <w:t xml:space="preserve"> Формирует не реже одного раза в год результаты оценки качества работы                         оцениваемых </w:t>
      </w:r>
      <w:r w:rsidRPr="006A4593">
        <w:rPr>
          <w:rFonts w:ascii="Times New Roman" w:hAnsi="Times New Roman"/>
          <w:sz w:val="24"/>
          <w:szCs w:val="24"/>
        </w:rPr>
        <w:t>муниципальных</w:t>
      </w:r>
      <w:r w:rsidRPr="006A4593">
        <w:rPr>
          <w:rFonts w:ascii="Times New Roman" w:hAnsi="Times New Roman"/>
          <w:bCs/>
          <w:sz w:val="24"/>
          <w:szCs w:val="24"/>
        </w:rPr>
        <w:t xml:space="preserve"> учреждений и рейтинги деятельности оцениваемых </w:t>
      </w:r>
      <w:r w:rsidRPr="006A4593">
        <w:rPr>
          <w:rFonts w:ascii="Times New Roman" w:hAnsi="Times New Roman"/>
          <w:sz w:val="24"/>
          <w:szCs w:val="24"/>
        </w:rPr>
        <w:t>муниципальных</w:t>
      </w:r>
      <w:r w:rsidRPr="006A4593">
        <w:rPr>
          <w:rFonts w:ascii="Times New Roman" w:hAnsi="Times New Roman"/>
          <w:bCs/>
          <w:sz w:val="24"/>
          <w:szCs w:val="24"/>
        </w:rPr>
        <w:t xml:space="preserve"> учреждений;</w:t>
      </w:r>
    </w:p>
    <w:p w:rsidR="00EF53B5" w:rsidRPr="006A4593" w:rsidRDefault="00EF53B5" w:rsidP="006A4593">
      <w:pPr>
        <w:shd w:val="clear" w:color="auto" w:fill="FFFFFF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 xml:space="preserve">3.1.8. Принимает в пределах своей компетенции решения об </w:t>
      </w:r>
      <w:r w:rsidRPr="006A4593">
        <w:rPr>
          <w:rFonts w:ascii="Times New Roman" w:hAnsi="Times New Roman"/>
          <w:bCs/>
          <w:sz w:val="24"/>
          <w:szCs w:val="24"/>
        </w:rPr>
        <w:t xml:space="preserve">оценке качества работы                 </w:t>
      </w:r>
      <w:r w:rsidRPr="006A4593">
        <w:rPr>
          <w:rFonts w:ascii="Times New Roman" w:hAnsi="Times New Roman"/>
          <w:sz w:val="24"/>
          <w:szCs w:val="24"/>
        </w:rPr>
        <w:t>муниципальных</w:t>
      </w:r>
      <w:r w:rsidRPr="006A4593">
        <w:rPr>
          <w:rFonts w:ascii="Times New Roman" w:hAnsi="Times New Roman"/>
          <w:bCs/>
          <w:sz w:val="24"/>
          <w:szCs w:val="24"/>
        </w:rPr>
        <w:t xml:space="preserve"> учреждений, а также формирует предложения по оценке качества работы                     </w:t>
      </w:r>
      <w:r w:rsidRPr="006A4593">
        <w:rPr>
          <w:rFonts w:ascii="Times New Roman" w:hAnsi="Times New Roman"/>
          <w:sz w:val="24"/>
          <w:szCs w:val="24"/>
        </w:rPr>
        <w:t>муниципальных</w:t>
      </w:r>
      <w:r w:rsidRPr="006A4593">
        <w:rPr>
          <w:rFonts w:ascii="Times New Roman" w:hAnsi="Times New Roman"/>
          <w:bCs/>
          <w:sz w:val="24"/>
          <w:szCs w:val="24"/>
        </w:rPr>
        <w:t xml:space="preserve"> учреждений.</w:t>
      </w:r>
    </w:p>
    <w:p w:rsidR="00EF53B5" w:rsidRPr="006A4593" w:rsidRDefault="00EF53B5" w:rsidP="006A4593">
      <w:pPr>
        <w:shd w:val="clear" w:color="auto" w:fill="FFFFFF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>3.2. К компетенциям Общественного совета относятся:</w:t>
      </w:r>
    </w:p>
    <w:p w:rsidR="00EF53B5" w:rsidRPr="006A4593" w:rsidRDefault="00EF53B5" w:rsidP="006A4593">
      <w:pPr>
        <w:shd w:val="clear" w:color="auto" w:fill="FFFFFF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>3.2.1. Осуществление запросов в целях получения информации от органов местного                  самоуправления, муниципальных учреждений. Запросы Общественного совета должны                        соответствовать целям и задачам его деятельности.</w:t>
      </w:r>
    </w:p>
    <w:p w:rsidR="00EF53B5" w:rsidRPr="006A4593" w:rsidRDefault="00EF53B5" w:rsidP="006A4593">
      <w:pPr>
        <w:autoSpaceDE w:val="0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 xml:space="preserve">3.2.2. Направление членов Общественного совета для участия в заседаниях и совещаниях, проводимых органами местного самоуправления, </w:t>
      </w:r>
      <w:bookmarkStart w:id="1" w:name="Par235"/>
      <w:bookmarkEnd w:id="1"/>
      <w:r>
        <w:rPr>
          <w:rFonts w:ascii="Times New Roman" w:hAnsi="Times New Roman"/>
          <w:sz w:val="24"/>
          <w:szCs w:val="24"/>
        </w:rPr>
        <w:t xml:space="preserve">муниципальными учреждениями, </w:t>
      </w:r>
      <w:r w:rsidRPr="006A4593">
        <w:rPr>
          <w:rFonts w:ascii="Times New Roman" w:hAnsi="Times New Roman"/>
          <w:sz w:val="24"/>
          <w:szCs w:val="24"/>
        </w:rPr>
        <w:t>на которых рассматриваются</w:t>
      </w:r>
      <w:r>
        <w:rPr>
          <w:rFonts w:ascii="Times New Roman" w:hAnsi="Times New Roman"/>
          <w:sz w:val="24"/>
          <w:szCs w:val="24"/>
        </w:rPr>
        <w:t xml:space="preserve"> вопросы </w:t>
      </w:r>
      <w:r w:rsidRPr="006A4593">
        <w:rPr>
          <w:rFonts w:ascii="Times New Roman" w:hAnsi="Times New Roman"/>
          <w:sz w:val="24"/>
          <w:szCs w:val="24"/>
        </w:rPr>
        <w:t>повышения эффективности деятельности муниципальных учреждений.</w:t>
      </w:r>
    </w:p>
    <w:p w:rsidR="00EF53B5" w:rsidRPr="006A4593" w:rsidRDefault="00EF53B5" w:rsidP="006A4593">
      <w:pPr>
        <w:autoSpaceDE w:val="0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>3.2.3.</w:t>
      </w:r>
      <w:bookmarkStart w:id="2" w:name="Par200"/>
      <w:bookmarkEnd w:id="2"/>
      <w:r w:rsidRPr="006A4593">
        <w:rPr>
          <w:rFonts w:ascii="Times New Roman" w:hAnsi="Times New Roman"/>
          <w:sz w:val="24"/>
          <w:szCs w:val="24"/>
        </w:rPr>
        <w:t xml:space="preserve"> Приглашение руководителей и специалистов органов местного самоуправления</w:t>
      </w:r>
      <w:r>
        <w:rPr>
          <w:rFonts w:ascii="Times New Roman" w:hAnsi="Times New Roman"/>
          <w:sz w:val="24"/>
          <w:szCs w:val="24"/>
        </w:rPr>
        <w:t>, муниципальных учреждений</w:t>
      </w:r>
      <w:r w:rsidRPr="006A4593">
        <w:rPr>
          <w:rFonts w:ascii="Times New Roman" w:hAnsi="Times New Roman"/>
          <w:sz w:val="24"/>
          <w:szCs w:val="24"/>
        </w:rPr>
        <w:t xml:space="preserve"> на заседания Общественного совета.</w:t>
      </w:r>
    </w:p>
    <w:p w:rsidR="00EF53B5" w:rsidRPr="006A4593" w:rsidRDefault="00EF53B5" w:rsidP="006A4593">
      <w:pPr>
        <w:shd w:val="clear" w:color="auto" w:fill="FFFFFF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 xml:space="preserve">3.2.4. Привлечение представителей иных общественных и попечительских советов,                   представители которых не вошли в состав Общественного совета, для </w:t>
      </w:r>
      <w:r w:rsidRPr="006A4593">
        <w:rPr>
          <w:rFonts w:ascii="Times New Roman" w:hAnsi="Times New Roman"/>
          <w:bCs/>
          <w:sz w:val="24"/>
          <w:szCs w:val="24"/>
        </w:rPr>
        <w:t xml:space="preserve">организации оценки                  качества </w:t>
      </w:r>
      <w:r w:rsidRPr="006A4593">
        <w:rPr>
          <w:rFonts w:ascii="Times New Roman" w:hAnsi="Times New Roman"/>
          <w:sz w:val="24"/>
          <w:szCs w:val="24"/>
        </w:rPr>
        <w:t>работы муниципальных учреждений.</w:t>
      </w:r>
    </w:p>
    <w:p w:rsidR="00EF53B5" w:rsidRPr="006A4593" w:rsidRDefault="00EF53B5" w:rsidP="006A4593">
      <w:pPr>
        <w:shd w:val="clear" w:color="auto" w:fill="FFFFFF"/>
        <w:spacing w:after="0" w:line="240" w:lineRule="atLeast"/>
        <w:ind w:left="-284" w:right="-285"/>
        <w:jc w:val="both"/>
        <w:rPr>
          <w:rFonts w:ascii="Times New Roman" w:hAnsi="Times New Roman"/>
          <w:bCs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 xml:space="preserve">3.2.5. Направление в Администрацию </w:t>
      </w:r>
      <w:r>
        <w:rPr>
          <w:rFonts w:ascii="Times New Roman" w:hAnsi="Times New Roman"/>
          <w:sz w:val="24"/>
          <w:szCs w:val="24"/>
        </w:rPr>
        <w:t>Политотдельского</w:t>
      </w:r>
      <w:r w:rsidRPr="006A4593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EF53B5" w:rsidRPr="006A4593" w:rsidRDefault="00EF53B5" w:rsidP="006A4593">
      <w:pPr>
        <w:autoSpaceDE w:val="0"/>
        <w:spacing w:after="0" w:line="240" w:lineRule="atLeast"/>
        <w:ind w:left="-284" w:right="-285"/>
        <w:jc w:val="both"/>
        <w:rPr>
          <w:rFonts w:ascii="Times New Roman" w:hAnsi="Times New Roman"/>
          <w:bCs/>
          <w:sz w:val="24"/>
          <w:szCs w:val="24"/>
        </w:rPr>
      </w:pPr>
      <w:r w:rsidRPr="006A4593">
        <w:rPr>
          <w:rFonts w:ascii="Times New Roman" w:hAnsi="Times New Roman"/>
          <w:bCs/>
          <w:sz w:val="24"/>
          <w:szCs w:val="24"/>
        </w:rPr>
        <w:tab/>
        <w:t xml:space="preserve">- предложений об организации доступа к информации, необходимой для потребителей             услуг </w:t>
      </w:r>
      <w:r w:rsidRPr="006A4593">
        <w:rPr>
          <w:rFonts w:ascii="Times New Roman" w:hAnsi="Times New Roman"/>
          <w:sz w:val="24"/>
          <w:szCs w:val="24"/>
        </w:rPr>
        <w:t>муниципальных</w:t>
      </w:r>
      <w:r w:rsidRPr="006A4593">
        <w:rPr>
          <w:rFonts w:ascii="Times New Roman" w:hAnsi="Times New Roman"/>
          <w:bCs/>
          <w:sz w:val="24"/>
          <w:szCs w:val="24"/>
        </w:rPr>
        <w:t xml:space="preserve"> учреждений;</w:t>
      </w:r>
    </w:p>
    <w:p w:rsidR="00EF53B5" w:rsidRPr="006A4593" w:rsidRDefault="00EF53B5" w:rsidP="006A4593">
      <w:pPr>
        <w:autoSpaceDE w:val="0"/>
        <w:spacing w:after="0" w:line="240" w:lineRule="atLeast"/>
        <w:ind w:left="-284" w:right="-285"/>
        <w:jc w:val="both"/>
        <w:rPr>
          <w:rFonts w:ascii="Times New Roman" w:hAnsi="Times New Roman"/>
          <w:bCs/>
          <w:sz w:val="24"/>
          <w:szCs w:val="24"/>
        </w:rPr>
      </w:pPr>
      <w:r w:rsidRPr="006A4593">
        <w:rPr>
          <w:rFonts w:ascii="Times New Roman" w:hAnsi="Times New Roman"/>
          <w:bCs/>
          <w:sz w:val="24"/>
          <w:szCs w:val="24"/>
        </w:rPr>
        <w:tab/>
        <w:t xml:space="preserve">- информации о результатах оценки качества работы </w:t>
      </w:r>
      <w:r w:rsidRPr="006A4593">
        <w:rPr>
          <w:rFonts w:ascii="Times New Roman" w:hAnsi="Times New Roman"/>
          <w:sz w:val="24"/>
          <w:szCs w:val="24"/>
        </w:rPr>
        <w:t>муниципальных</w:t>
      </w:r>
      <w:r w:rsidRPr="006A4593">
        <w:rPr>
          <w:rFonts w:ascii="Times New Roman" w:hAnsi="Times New Roman"/>
          <w:bCs/>
          <w:sz w:val="24"/>
          <w:szCs w:val="24"/>
        </w:rPr>
        <w:t xml:space="preserve"> учреждений,                     рейтингах их деятельности;</w:t>
      </w:r>
    </w:p>
    <w:p w:rsidR="00EF53B5" w:rsidRPr="006A4593" w:rsidRDefault="00EF53B5" w:rsidP="006A4593">
      <w:pPr>
        <w:autoSpaceDE w:val="0"/>
        <w:spacing w:after="0" w:line="240" w:lineRule="atLeast"/>
        <w:ind w:left="-284" w:right="-285"/>
        <w:jc w:val="both"/>
        <w:rPr>
          <w:rFonts w:ascii="Times New Roman" w:hAnsi="Times New Roman"/>
          <w:b/>
          <w:sz w:val="24"/>
          <w:szCs w:val="24"/>
        </w:rPr>
      </w:pPr>
      <w:r w:rsidRPr="006A4593">
        <w:rPr>
          <w:rFonts w:ascii="Times New Roman" w:hAnsi="Times New Roman"/>
          <w:bCs/>
          <w:sz w:val="24"/>
          <w:szCs w:val="24"/>
        </w:rPr>
        <w:tab/>
        <w:t xml:space="preserve">- предложений об улучшении качества работы </w:t>
      </w:r>
      <w:r w:rsidRPr="006A4593">
        <w:rPr>
          <w:rFonts w:ascii="Times New Roman" w:hAnsi="Times New Roman"/>
          <w:sz w:val="24"/>
          <w:szCs w:val="24"/>
        </w:rPr>
        <w:t>муниципальных</w:t>
      </w:r>
      <w:r w:rsidRPr="006A4593">
        <w:rPr>
          <w:rFonts w:ascii="Times New Roman" w:hAnsi="Times New Roman"/>
          <w:bCs/>
          <w:sz w:val="24"/>
          <w:szCs w:val="24"/>
        </w:rPr>
        <w:t xml:space="preserve"> учреждений.</w:t>
      </w:r>
    </w:p>
    <w:p w:rsidR="00EF53B5" w:rsidRPr="006A4593" w:rsidRDefault="00EF53B5" w:rsidP="006A4593">
      <w:pPr>
        <w:shd w:val="clear" w:color="auto" w:fill="FFFFFF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</w:p>
    <w:p w:rsidR="00EF53B5" w:rsidRPr="006A4593" w:rsidRDefault="00EF53B5" w:rsidP="00D53776">
      <w:pPr>
        <w:autoSpaceDE w:val="0"/>
        <w:spacing w:after="0" w:line="240" w:lineRule="atLeast"/>
        <w:ind w:left="-284" w:right="-285"/>
        <w:jc w:val="center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b/>
          <w:sz w:val="24"/>
          <w:szCs w:val="24"/>
        </w:rPr>
        <w:t>4. Состав Общественного совета</w:t>
      </w:r>
    </w:p>
    <w:p w:rsidR="00EF53B5" w:rsidRPr="006A4593" w:rsidRDefault="00EF53B5" w:rsidP="006A4593">
      <w:pPr>
        <w:shd w:val="clear" w:color="auto" w:fill="FFFFFF"/>
        <w:spacing w:after="0" w:line="240" w:lineRule="atLeast"/>
        <w:ind w:left="-284" w:right="-285"/>
        <w:jc w:val="both"/>
        <w:rPr>
          <w:rFonts w:ascii="Times New Roman" w:hAnsi="Times New Roman"/>
          <w:bCs/>
          <w:sz w:val="24"/>
          <w:szCs w:val="24"/>
        </w:rPr>
      </w:pPr>
      <w:bookmarkStart w:id="3" w:name="Par85"/>
      <w:bookmarkEnd w:id="3"/>
      <w:r w:rsidRPr="006A4593">
        <w:rPr>
          <w:rFonts w:ascii="Times New Roman" w:hAnsi="Times New Roman"/>
          <w:sz w:val="24"/>
          <w:szCs w:val="24"/>
        </w:rPr>
        <w:tab/>
        <w:t>4.1.</w:t>
      </w:r>
      <w:r w:rsidRPr="006A4593">
        <w:rPr>
          <w:rFonts w:ascii="Times New Roman" w:hAnsi="Times New Roman"/>
          <w:bCs/>
          <w:sz w:val="24"/>
          <w:szCs w:val="24"/>
        </w:rPr>
        <w:t xml:space="preserve"> Состав Общественного совета формируется в соответствии с требованиями </w:t>
      </w:r>
      <w:r w:rsidRPr="00D53776">
        <w:rPr>
          <w:rFonts w:ascii="Times New Roman" w:hAnsi="Times New Roman"/>
          <w:sz w:val="24"/>
          <w:szCs w:val="24"/>
        </w:rPr>
        <w:t>статьи 7</w:t>
      </w:r>
      <w:r w:rsidRPr="006A4593">
        <w:rPr>
          <w:rFonts w:ascii="Times New Roman" w:hAnsi="Times New Roman"/>
          <w:bCs/>
          <w:sz w:val="24"/>
          <w:szCs w:val="24"/>
        </w:rPr>
        <w:t xml:space="preserve"> Федерального закона от 04.04.2005 № 3</w:t>
      </w:r>
      <w:r>
        <w:rPr>
          <w:rFonts w:ascii="Times New Roman" w:hAnsi="Times New Roman"/>
          <w:bCs/>
          <w:sz w:val="24"/>
          <w:szCs w:val="24"/>
        </w:rPr>
        <w:t>2</w:t>
      </w:r>
      <w:r w:rsidRPr="006A4593">
        <w:rPr>
          <w:rFonts w:ascii="Times New Roman" w:hAnsi="Times New Roman"/>
          <w:bCs/>
          <w:sz w:val="24"/>
          <w:szCs w:val="24"/>
        </w:rPr>
        <w:t>-ФЗ «Об Общественной палате Российской Федерации».</w:t>
      </w:r>
    </w:p>
    <w:p w:rsidR="00EF53B5" w:rsidRPr="006A4593" w:rsidRDefault="00EF53B5" w:rsidP="006A4593">
      <w:pPr>
        <w:shd w:val="clear" w:color="auto" w:fill="FFFFFF"/>
        <w:spacing w:after="0" w:line="240" w:lineRule="atLeast"/>
        <w:ind w:left="-284" w:right="-285"/>
        <w:jc w:val="both"/>
        <w:rPr>
          <w:rFonts w:ascii="Times New Roman" w:hAnsi="Times New Roman"/>
          <w:bCs/>
          <w:sz w:val="24"/>
          <w:szCs w:val="24"/>
        </w:rPr>
      </w:pPr>
      <w:r w:rsidRPr="006A4593">
        <w:rPr>
          <w:rFonts w:ascii="Times New Roman" w:hAnsi="Times New Roman"/>
          <w:bCs/>
          <w:sz w:val="24"/>
          <w:szCs w:val="24"/>
        </w:rPr>
        <w:tab/>
        <w:t xml:space="preserve">4.2. При формировании состава Общественного совета обеспечивается отсутствие                   конфликта интересов. </w:t>
      </w:r>
    </w:p>
    <w:p w:rsidR="00EF53B5" w:rsidRPr="006A4593" w:rsidRDefault="00EF53B5" w:rsidP="006A4593">
      <w:pPr>
        <w:shd w:val="clear" w:color="auto" w:fill="FFFFFF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bCs/>
          <w:sz w:val="24"/>
          <w:szCs w:val="24"/>
        </w:rPr>
        <w:tab/>
        <w:t xml:space="preserve">4.3. Состав Общественного совета формируется </w:t>
      </w:r>
      <w:r w:rsidRPr="006A4593">
        <w:rPr>
          <w:rFonts w:ascii="Times New Roman" w:hAnsi="Times New Roman"/>
          <w:sz w:val="24"/>
          <w:szCs w:val="24"/>
        </w:rPr>
        <w:t>из представителей общественных организац</w:t>
      </w:r>
      <w:r>
        <w:rPr>
          <w:rFonts w:ascii="Times New Roman" w:hAnsi="Times New Roman"/>
          <w:sz w:val="24"/>
          <w:szCs w:val="24"/>
        </w:rPr>
        <w:t xml:space="preserve">ий, профессиональных сообществ </w:t>
      </w:r>
      <w:r w:rsidRPr="006A4593">
        <w:rPr>
          <w:rFonts w:ascii="Times New Roman" w:hAnsi="Times New Roman"/>
          <w:sz w:val="24"/>
          <w:szCs w:val="24"/>
        </w:rPr>
        <w:t xml:space="preserve">и составляет не менее </w:t>
      </w:r>
      <w:r>
        <w:rPr>
          <w:rFonts w:ascii="Times New Roman" w:hAnsi="Times New Roman"/>
          <w:sz w:val="24"/>
          <w:szCs w:val="24"/>
        </w:rPr>
        <w:t>3</w:t>
      </w:r>
      <w:r w:rsidRPr="006A4593">
        <w:rPr>
          <w:rFonts w:ascii="Times New Roman" w:hAnsi="Times New Roman"/>
          <w:sz w:val="24"/>
          <w:szCs w:val="24"/>
        </w:rPr>
        <w:t xml:space="preserve">   человек.</w:t>
      </w:r>
    </w:p>
    <w:p w:rsidR="00EF53B5" w:rsidRPr="006A4593" w:rsidRDefault="00EF53B5" w:rsidP="006A4593">
      <w:pPr>
        <w:pStyle w:val="ConsPlusNormal"/>
        <w:spacing w:line="240" w:lineRule="atLeast"/>
        <w:ind w:left="-284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593">
        <w:rPr>
          <w:rFonts w:ascii="Times New Roman" w:hAnsi="Times New Roman" w:cs="Times New Roman"/>
          <w:sz w:val="24"/>
          <w:szCs w:val="24"/>
        </w:rPr>
        <w:t>4.4. Член Общественного совета может выйти из состава Общественного совета на                        основании письменного заявления.</w:t>
      </w:r>
    </w:p>
    <w:p w:rsidR="00EF53B5" w:rsidRPr="006A4593" w:rsidRDefault="00EF53B5" w:rsidP="006A4593">
      <w:pPr>
        <w:pStyle w:val="ConsPlusNormal"/>
        <w:spacing w:line="240" w:lineRule="atLeast"/>
        <w:ind w:left="-284"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593">
        <w:rPr>
          <w:rFonts w:ascii="Times New Roman" w:hAnsi="Times New Roman" w:cs="Times New Roman"/>
          <w:sz w:val="24"/>
          <w:szCs w:val="24"/>
        </w:rPr>
        <w:t>4.5. Член Общественного совета может быть исключен из состава Общественного совета по решению Общественного совета.</w:t>
      </w:r>
    </w:p>
    <w:p w:rsidR="00EF53B5" w:rsidRPr="006A4593" w:rsidRDefault="00EF53B5" w:rsidP="006A4593">
      <w:pPr>
        <w:shd w:val="clear" w:color="auto" w:fill="FFFFFF"/>
        <w:spacing w:after="0" w:line="240" w:lineRule="atLeast"/>
        <w:ind w:left="-284" w:right="-285" w:firstLine="709"/>
        <w:jc w:val="both"/>
        <w:rPr>
          <w:rFonts w:ascii="Times New Roman" w:hAnsi="Times New Roman"/>
          <w:sz w:val="24"/>
          <w:szCs w:val="24"/>
        </w:rPr>
      </w:pPr>
    </w:p>
    <w:p w:rsidR="00EF53B5" w:rsidRPr="006A4593" w:rsidRDefault="00EF53B5" w:rsidP="00D53776">
      <w:pPr>
        <w:shd w:val="clear" w:color="auto" w:fill="FFFFFF"/>
        <w:spacing w:after="0" w:line="240" w:lineRule="atLeast"/>
        <w:ind w:left="-284" w:right="-285"/>
        <w:jc w:val="center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b/>
          <w:sz w:val="24"/>
          <w:szCs w:val="24"/>
        </w:rPr>
        <w:t>5. Порядок деятельности Общественного совета</w:t>
      </w:r>
    </w:p>
    <w:p w:rsidR="00EF53B5" w:rsidRPr="006A4593" w:rsidRDefault="00EF53B5" w:rsidP="006A4593">
      <w:pPr>
        <w:autoSpaceDE w:val="0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>5.1. Члены Общественного совета на первом заседании избирают председателя                          Общественного совета, секретаря Общественного совета.</w:t>
      </w:r>
    </w:p>
    <w:p w:rsidR="00EF53B5" w:rsidRPr="006A4593" w:rsidRDefault="00EF53B5" w:rsidP="006A4593">
      <w:pPr>
        <w:autoSpaceDE w:val="0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>5.2. Члены Общественного совета принимают личное участие в заседаниях Общественного совета.</w:t>
      </w:r>
    </w:p>
    <w:p w:rsidR="00EF53B5" w:rsidRPr="006A4593" w:rsidRDefault="00EF53B5" w:rsidP="006A4593">
      <w:pPr>
        <w:autoSpaceDE w:val="0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>5.3. Основными формами работы Общественного совета являются заседания                                    Общественного совета.</w:t>
      </w:r>
    </w:p>
    <w:p w:rsidR="00EF53B5" w:rsidRPr="006A4593" w:rsidRDefault="00EF53B5" w:rsidP="006A4593">
      <w:pPr>
        <w:autoSpaceDE w:val="0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>5.4. Заседания Общественного совета проводятся не реже двух раз в год.</w:t>
      </w:r>
      <w:r w:rsidRPr="006A4593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6A4593">
        <w:rPr>
          <w:rFonts w:ascii="Times New Roman" w:hAnsi="Times New Roman"/>
          <w:sz w:val="24"/>
          <w:szCs w:val="24"/>
        </w:rPr>
        <w:t>По решению               Общественного совета может быть проведено внеочередное заседание.</w:t>
      </w:r>
      <w:bookmarkStart w:id="4" w:name="Par246"/>
      <w:bookmarkEnd w:id="4"/>
    </w:p>
    <w:p w:rsidR="00EF53B5" w:rsidRPr="006A4593" w:rsidRDefault="00EF53B5" w:rsidP="006A4593">
      <w:pPr>
        <w:shd w:val="clear" w:color="auto" w:fill="FFFFFF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>5.5. Повестка дня очередного заседания Общественного совета обсуждается членами                Общественного совета на текущем заседании и утверждается простым большинством голосов.</w:t>
      </w:r>
    </w:p>
    <w:p w:rsidR="00EF53B5" w:rsidRPr="006A4593" w:rsidRDefault="00EF53B5" w:rsidP="006A4593">
      <w:pPr>
        <w:shd w:val="clear" w:color="auto" w:fill="FFFFFF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>5.6. О дате заседания члены Общественного совета уведомляются не позднее, чем за три дня до его проведения.</w:t>
      </w:r>
    </w:p>
    <w:p w:rsidR="00EF53B5" w:rsidRPr="006A4593" w:rsidRDefault="00EF53B5" w:rsidP="006A4593">
      <w:pPr>
        <w:shd w:val="clear" w:color="auto" w:fill="FFFFFF"/>
        <w:spacing w:after="0" w:line="240" w:lineRule="atLeast"/>
        <w:ind w:left="-284" w:right="-285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 xml:space="preserve">5.7. </w:t>
      </w:r>
      <w:r w:rsidRPr="006A4593">
        <w:rPr>
          <w:rFonts w:ascii="Times New Roman" w:hAnsi="Times New Roman"/>
          <w:bCs/>
          <w:sz w:val="24"/>
          <w:szCs w:val="24"/>
        </w:rPr>
        <w:t>Общественный совет самостоятельно проводит мониторинг,</w:t>
      </w:r>
      <w:r w:rsidRPr="006A4593">
        <w:rPr>
          <w:rFonts w:ascii="Times New Roman" w:hAnsi="Times New Roman"/>
          <w:bCs/>
          <w:color w:val="7030A0"/>
          <w:sz w:val="24"/>
          <w:szCs w:val="24"/>
        </w:rPr>
        <w:t xml:space="preserve"> </w:t>
      </w:r>
      <w:r w:rsidRPr="006A4593">
        <w:rPr>
          <w:rFonts w:ascii="Times New Roman" w:hAnsi="Times New Roman"/>
          <w:bCs/>
          <w:sz w:val="24"/>
          <w:szCs w:val="24"/>
        </w:rPr>
        <w:t>сбор и обобщение                   сведений о деятельности государственных учреждений.</w:t>
      </w:r>
      <w:r w:rsidRPr="006A4593">
        <w:rPr>
          <w:rFonts w:ascii="Times New Roman" w:hAnsi="Times New Roman"/>
          <w:bCs/>
          <w:color w:val="7030A0"/>
          <w:sz w:val="24"/>
          <w:szCs w:val="24"/>
        </w:rPr>
        <w:t xml:space="preserve"> </w:t>
      </w:r>
    </w:p>
    <w:p w:rsidR="00EF53B5" w:rsidRPr="006A4593" w:rsidRDefault="00EF53B5" w:rsidP="006A4593">
      <w:pPr>
        <w:shd w:val="clear" w:color="auto" w:fill="FFFFFF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>5.8. Члены Общественного совета обладают равными правами при обсуждении всех                    вопросов в пределах компетенции Общественного совета.</w:t>
      </w:r>
      <w:r w:rsidRPr="006A4593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6A4593">
        <w:rPr>
          <w:rFonts w:ascii="Times New Roman" w:hAnsi="Times New Roman"/>
          <w:sz w:val="24"/>
          <w:szCs w:val="24"/>
        </w:rPr>
        <w:t>Решения Общественного совета                 принимаются простым большинством голосов присутствующих на заседании членов                           Общественного совета и правомочны при наличии не менее половины членов Общественного         совета.</w:t>
      </w:r>
    </w:p>
    <w:p w:rsidR="00EF53B5" w:rsidRPr="006A4593" w:rsidRDefault="00EF53B5" w:rsidP="006A4593">
      <w:pPr>
        <w:shd w:val="clear" w:color="auto" w:fill="FFFFFF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>5.9. Решение заседания Общественного совета оформляется протоколом, который                     подписывается председателем и секретарем Общественного совета.</w:t>
      </w:r>
    </w:p>
    <w:p w:rsidR="00EF53B5" w:rsidRPr="006A4593" w:rsidRDefault="00EF53B5" w:rsidP="006A4593">
      <w:pPr>
        <w:shd w:val="clear" w:color="auto" w:fill="FFFFFF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>5.10. Члены Общественного совета имеют право письменно изложить особое мнение по рассматриваемому вопросу, которое приобщается к протоколу заседания Общественного совета.</w:t>
      </w:r>
    </w:p>
    <w:p w:rsidR="00EF53B5" w:rsidRPr="006A4593" w:rsidRDefault="00EF53B5" w:rsidP="006A4593">
      <w:pPr>
        <w:shd w:val="clear" w:color="auto" w:fill="FFFFFF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 xml:space="preserve">5.11. Протокол направляется в Администрацию </w:t>
      </w:r>
      <w:r>
        <w:rPr>
          <w:rFonts w:ascii="Times New Roman" w:hAnsi="Times New Roman"/>
          <w:sz w:val="24"/>
          <w:szCs w:val="24"/>
        </w:rPr>
        <w:t>Политотдельского</w:t>
      </w:r>
      <w:r w:rsidRPr="006A459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F53B5" w:rsidRPr="006A4593" w:rsidRDefault="00EF53B5" w:rsidP="006A4593">
      <w:pPr>
        <w:shd w:val="clear" w:color="auto" w:fill="FFFFFF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>5.12.</w:t>
      </w:r>
      <w:bookmarkStart w:id="5" w:name="Par28"/>
      <w:bookmarkEnd w:id="5"/>
      <w:r w:rsidRPr="006A4593">
        <w:rPr>
          <w:rFonts w:ascii="Times New Roman" w:hAnsi="Times New Roman"/>
          <w:sz w:val="24"/>
          <w:szCs w:val="24"/>
        </w:rPr>
        <w:t xml:space="preserve"> </w:t>
      </w:r>
      <w:r w:rsidRPr="006A4593">
        <w:rPr>
          <w:rFonts w:ascii="Times New Roman" w:hAnsi="Times New Roman"/>
          <w:bCs/>
          <w:sz w:val="24"/>
          <w:szCs w:val="24"/>
        </w:rPr>
        <w:t xml:space="preserve">Информация о деятельности и решениях Общественного совета,  результатах </w:t>
      </w:r>
      <w:r w:rsidRPr="006A4593">
        <w:rPr>
          <w:rFonts w:ascii="Times New Roman" w:hAnsi="Times New Roman"/>
          <w:sz w:val="24"/>
          <w:szCs w:val="24"/>
        </w:rPr>
        <w:t>оценки качества работы муниципальных учреждений</w:t>
      </w:r>
      <w:r w:rsidRPr="006A4593">
        <w:rPr>
          <w:rFonts w:ascii="Times New Roman" w:hAnsi="Times New Roman"/>
          <w:bCs/>
          <w:sz w:val="24"/>
          <w:szCs w:val="24"/>
        </w:rPr>
        <w:t xml:space="preserve">, рейтинги деятельности </w:t>
      </w:r>
      <w:r w:rsidRPr="006A4593">
        <w:rPr>
          <w:rFonts w:ascii="Times New Roman" w:hAnsi="Times New Roman"/>
          <w:sz w:val="24"/>
          <w:szCs w:val="24"/>
        </w:rPr>
        <w:t>муниципальных</w:t>
      </w:r>
      <w:r w:rsidRPr="006A4593">
        <w:rPr>
          <w:rFonts w:ascii="Times New Roman" w:hAnsi="Times New Roman"/>
          <w:bCs/>
          <w:sz w:val="24"/>
          <w:szCs w:val="24"/>
        </w:rPr>
        <w:t xml:space="preserve"> учреждений, размещаются </w:t>
      </w:r>
      <w:r w:rsidRPr="006A4593">
        <w:rPr>
          <w:rFonts w:ascii="Times New Roman" w:hAnsi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/>
          <w:sz w:val="24"/>
          <w:szCs w:val="24"/>
        </w:rPr>
        <w:t>Политотдельского</w:t>
      </w:r>
      <w:r w:rsidRPr="006A4593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A4593">
        <w:rPr>
          <w:rFonts w:ascii="Times New Roman" w:hAnsi="Times New Roman"/>
          <w:bCs/>
          <w:sz w:val="24"/>
          <w:szCs w:val="24"/>
        </w:rPr>
        <w:t>на официальном сайте в сети Интернет.</w:t>
      </w:r>
    </w:p>
    <w:p w:rsidR="00EF53B5" w:rsidRPr="006A4593" w:rsidRDefault="00EF53B5" w:rsidP="006A4593">
      <w:pPr>
        <w:autoSpaceDE w:val="0"/>
        <w:spacing w:after="0" w:line="240" w:lineRule="atLeast"/>
        <w:ind w:left="-284" w:right="-285"/>
        <w:jc w:val="both"/>
        <w:rPr>
          <w:rFonts w:ascii="Times New Roman" w:hAnsi="Times New Roman"/>
          <w:sz w:val="24"/>
          <w:szCs w:val="24"/>
        </w:rPr>
      </w:pPr>
    </w:p>
    <w:p w:rsidR="00EF53B5" w:rsidRPr="006A4593" w:rsidRDefault="00EF53B5" w:rsidP="006A4593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Pr="006A4593" w:rsidRDefault="00EF53B5" w:rsidP="006A4593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Pr="006A4593" w:rsidRDefault="00EF53B5" w:rsidP="006A4593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Pr="006A4593" w:rsidRDefault="00EF53B5" w:rsidP="006A4593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Pr="006A4593" w:rsidRDefault="00EF53B5" w:rsidP="006A4593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Pr="006A4593" w:rsidRDefault="00EF53B5" w:rsidP="006A4593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Pr="006A4593" w:rsidRDefault="00EF53B5" w:rsidP="006A4593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Pr="006A4593" w:rsidRDefault="00EF53B5" w:rsidP="006A4593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Pr="006A4593" w:rsidRDefault="00EF53B5" w:rsidP="006A4593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Pr="006A4593" w:rsidRDefault="00EF53B5" w:rsidP="006A4593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Pr="006A4593" w:rsidRDefault="00EF53B5" w:rsidP="006A4593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Pr="006A4593" w:rsidRDefault="00EF53B5" w:rsidP="006A4593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Default="00EF53B5" w:rsidP="006A4593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Default="00EF53B5" w:rsidP="006A4593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Default="00EF53B5" w:rsidP="006A4593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Default="00EF53B5" w:rsidP="006A4593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Default="00EF53B5" w:rsidP="006A4593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Default="00EF53B5" w:rsidP="006A4593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Default="00EF53B5" w:rsidP="006A4593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Default="00EF53B5" w:rsidP="006A4593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Default="00EF53B5" w:rsidP="006A4593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Default="00EF53B5" w:rsidP="006A4593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Default="00EF53B5" w:rsidP="006A4593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Default="00EF53B5" w:rsidP="006A4593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Default="00EF53B5" w:rsidP="006A4593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Default="00EF53B5" w:rsidP="006A4593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Default="00EF53B5" w:rsidP="006A4593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Default="00EF53B5" w:rsidP="006A4593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Default="00EF53B5" w:rsidP="006A4593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Default="00EF53B5" w:rsidP="006A4593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Default="00EF53B5" w:rsidP="006A4593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Default="00EF53B5" w:rsidP="006A4593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Pr="006A4593" w:rsidRDefault="00EF53B5" w:rsidP="006A4593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Pr="006A4593" w:rsidRDefault="00EF53B5" w:rsidP="006A4593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</w:p>
    <w:p w:rsidR="00EF53B5" w:rsidRPr="006A4593" w:rsidRDefault="00EF53B5" w:rsidP="00D53776">
      <w:pPr>
        <w:spacing w:after="0" w:line="240" w:lineRule="atLeast"/>
        <w:ind w:left="-284" w:right="-285"/>
        <w:jc w:val="right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EF53B5" w:rsidRPr="006A4593" w:rsidRDefault="00EF53B5" w:rsidP="00D53776">
      <w:pPr>
        <w:spacing w:after="0" w:line="240" w:lineRule="atLeast"/>
        <w:ind w:left="-284" w:right="-285"/>
        <w:jc w:val="right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F53B5" w:rsidRPr="006A4593" w:rsidRDefault="00EF53B5" w:rsidP="00D53776">
      <w:pPr>
        <w:spacing w:after="0" w:line="240" w:lineRule="atLeast"/>
        <w:ind w:left="-284" w:right="-2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Политотдельского</w:t>
      </w:r>
      <w:r w:rsidRPr="006A4593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EF53B5" w:rsidRPr="006A4593" w:rsidRDefault="00EF53B5" w:rsidP="00D53776">
      <w:pPr>
        <w:spacing w:after="0" w:line="240" w:lineRule="atLeast"/>
        <w:ind w:left="-284" w:right="-28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18.03.2017 г. № 18</w:t>
      </w:r>
    </w:p>
    <w:p w:rsidR="00EF53B5" w:rsidRPr="006A4593" w:rsidRDefault="00EF53B5" w:rsidP="00D53776">
      <w:pPr>
        <w:tabs>
          <w:tab w:val="right" w:pos="5670"/>
        </w:tabs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ab/>
        <w:t xml:space="preserve"> </w:t>
      </w:r>
    </w:p>
    <w:p w:rsidR="00EF53B5" w:rsidRPr="006A4593" w:rsidRDefault="00EF53B5" w:rsidP="006A4593">
      <w:pPr>
        <w:autoSpaceDE w:val="0"/>
        <w:spacing w:after="0" w:line="240" w:lineRule="atLeast"/>
        <w:ind w:left="-284" w:right="-285"/>
        <w:jc w:val="center"/>
        <w:rPr>
          <w:rFonts w:ascii="Times New Roman" w:hAnsi="Times New Roman"/>
          <w:b/>
          <w:sz w:val="24"/>
          <w:szCs w:val="24"/>
        </w:rPr>
      </w:pPr>
      <w:r w:rsidRPr="006A4593">
        <w:rPr>
          <w:rFonts w:ascii="Times New Roman" w:hAnsi="Times New Roman"/>
          <w:b/>
          <w:sz w:val="24"/>
          <w:szCs w:val="24"/>
        </w:rPr>
        <w:t>Состав</w:t>
      </w:r>
    </w:p>
    <w:p w:rsidR="00EF53B5" w:rsidRPr="006A4593" w:rsidRDefault="00EF53B5" w:rsidP="00D53776">
      <w:pPr>
        <w:autoSpaceDE w:val="0"/>
        <w:spacing w:after="0" w:line="240" w:lineRule="atLeast"/>
        <w:ind w:left="-284" w:right="-285"/>
        <w:jc w:val="center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b/>
          <w:sz w:val="24"/>
          <w:szCs w:val="24"/>
        </w:rPr>
        <w:t xml:space="preserve">Общественного совета для оценки качества работы муниципальных учреждений </w:t>
      </w:r>
      <w:r>
        <w:rPr>
          <w:rFonts w:ascii="Times New Roman" w:hAnsi="Times New Roman"/>
          <w:b/>
          <w:sz w:val="24"/>
          <w:szCs w:val="24"/>
        </w:rPr>
        <w:t>Политотдельского</w:t>
      </w:r>
      <w:r w:rsidRPr="006A4593">
        <w:rPr>
          <w:rFonts w:ascii="Times New Roman" w:hAnsi="Times New Roman"/>
          <w:b/>
          <w:sz w:val="24"/>
          <w:szCs w:val="24"/>
        </w:rPr>
        <w:t xml:space="preserve"> сельского поселения, оказывающих муниципальные услуги в сфере культуры</w:t>
      </w:r>
    </w:p>
    <w:p w:rsidR="00EF53B5" w:rsidRPr="006A4593" w:rsidRDefault="00EF53B5" w:rsidP="006A4593">
      <w:pPr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Кривко Н.В. – заведующая Политотдельским ФАПом (по согласованию);</w:t>
      </w:r>
    </w:p>
    <w:p w:rsidR="00EF53B5" w:rsidRPr="006A4593" w:rsidRDefault="00EF53B5" w:rsidP="006A4593">
      <w:pPr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Кривенко А.Н. – мастер ОАО «Газпром Газораспределения Волгоград» АДС с.Политотдельское (по согласованию)</w:t>
      </w:r>
      <w:r w:rsidRPr="00973C16">
        <w:rPr>
          <w:rFonts w:ascii="Times New Roman" w:hAnsi="Times New Roman"/>
          <w:sz w:val="24"/>
          <w:szCs w:val="24"/>
        </w:rPr>
        <w:t>;</w:t>
      </w:r>
    </w:p>
    <w:p w:rsidR="00EF53B5" w:rsidRDefault="00EF53B5" w:rsidP="006A4593">
      <w:pPr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A45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Анненков С.А.</w:t>
      </w:r>
      <w:r w:rsidRPr="006A4593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начальник ОП ГКУ ВО 4 отряд противопожарной службы с.Политотдельское (по согласованию);</w:t>
      </w:r>
    </w:p>
    <w:p w:rsidR="00EF53B5" w:rsidRDefault="00EF53B5" w:rsidP="006A4593">
      <w:pPr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Махмудов Р.А.- ИП глава КФХ  Махмудов Р.А.;</w:t>
      </w:r>
    </w:p>
    <w:p w:rsidR="00EF53B5" w:rsidRPr="006A4593" w:rsidRDefault="00EF53B5" w:rsidP="006A4593">
      <w:pPr>
        <w:autoSpaceDE w:val="0"/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Волкова Л.Н.- житель с.Политотдельское</w:t>
      </w:r>
    </w:p>
    <w:p w:rsidR="00EF53B5" w:rsidRPr="006A4593" w:rsidRDefault="00EF53B5" w:rsidP="006A4593">
      <w:pPr>
        <w:pStyle w:val="BodyText"/>
        <w:spacing w:after="0" w:line="240" w:lineRule="atLeast"/>
        <w:ind w:left="-284" w:right="-285"/>
      </w:pPr>
    </w:p>
    <w:p w:rsidR="00EF53B5" w:rsidRPr="006A4593" w:rsidRDefault="00EF53B5" w:rsidP="006A4593">
      <w:pPr>
        <w:spacing w:after="0" w:line="240" w:lineRule="atLeast"/>
        <w:ind w:left="-284" w:right="-285"/>
        <w:rPr>
          <w:rFonts w:ascii="Times New Roman" w:hAnsi="Times New Roman"/>
          <w:sz w:val="24"/>
          <w:szCs w:val="24"/>
        </w:rPr>
      </w:pPr>
      <w:r w:rsidRPr="006A4593">
        <w:rPr>
          <w:rFonts w:ascii="Times New Roman" w:hAnsi="Times New Roman"/>
          <w:sz w:val="24"/>
          <w:szCs w:val="24"/>
        </w:rPr>
        <w:t xml:space="preserve">                       </w:t>
      </w:r>
    </w:p>
    <w:p w:rsidR="00EF53B5" w:rsidRPr="006A4593" w:rsidRDefault="00EF53B5" w:rsidP="006A4593">
      <w:pPr>
        <w:spacing w:after="0" w:line="240" w:lineRule="atLeast"/>
        <w:ind w:left="-284" w:right="-285"/>
        <w:jc w:val="center"/>
        <w:rPr>
          <w:rFonts w:ascii="Times New Roman" w:hAnsi="Times New Roman"/>
          <w:sz w:val="24"/>
          <w:szCs w:val="24"/>
        </w:rPr>
      </w:pPr>
    </w:p>
    <w:sectPr w:rsidR="00EF53B5" w:rsidRPr="006A4593" w:rsidSect="006A4593">
      <w:pgSz w:w="11906" w:h="16838"/>
      <w:pgMar w:top="426" w:right="850" w:bottom="567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3B5" w:rsidRDefault="00EF53B5" w:rsidP="006256DA">
      <w:pPr>
        <w:spacing w:after="0" w:line="240" w:lineRule="auto"/>
      </w:pPr>
      <w:r>
        <w:separator/>
      </w:r>
    </w:p>
  </w:endnote>
  <w:endnote w:type="continuationSeparator" w:id="1">
    <w:p w:rsidR="00EF53B5" w:rsidRDefault="00EF53B5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3B5" w:rsidRDefault="00EF53B5" w:rsidP="006256DA">
      <w:pPr>
        <w:spacing w:after="0" w:line="240" w:lineRule="auto"/>
      </w:pPr>
      <w:r>
        <w:separator/>
      </w:r>
    </w:p>
  </w:footnote>
  <w:footnote w:type="continuationSeparator" w:id="1">
    <w:p w:rsidR="00EF53B5" w:rsidRDefault="00EF53B5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00FA"/>
    <w:multiLevelType w:val="hybridMultilevel"/>
    <w:tmpl w:val="B47444E2"/>
    <w:lvl w:ilvl="0" w:tplc="D7A4451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549B0DDA"/>
    <w:multiLevelType w:val="hybridMultilevel"/>
    <w:tmpl w:val="2682AD34"/>
    <w:lvl w:ilvl="0" w:tplc="7C1240A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6DA"/>
    <w:rsid w:val="000115B8"/>
    <w:rsid w:val="00043F6D"/>
    <w:rsid w:val="00051A32"/>
    <w:rsid w:val="00052E4F"/>
    <w:rsid w:val="000676BB"/>
    <w:rsid w:val="00095839"/>
    <w:rsid w:val="000A54BA"/>
    <w:rsid w:val="000C0650"/>
    <w:rsid w:val="000C3CC7"/>
    <w:rsid w:val="000C6667"/>
    <w:rsid w:val="000F5AB7"/>
    <w:rsid w:val="001102C3"/>
    <w:rsid w:val="0011633D"/>
    <w:rsid w:val="001230AD"/>
    <w:rsid w:val="001245D1"/>
    <w:rsid w:val="00130454"/>
    <w:rsid w:val="00165FCE"/>
    <w:rsid w:val="00184405"/>
    <w:rsid w:val="00206B36"/>
    <w:rsid w:val="00250403"/>
    <w:rsid w:val="002A18D3"/>
    <w:rsid w:val="002A489E"/>
    <w:rsid w:val="002C6D50"/>
    <w:rsid w:val="00360EC0"/>
    <w:rsid w:val="003A0CCD"/>
    <w:rsid w:val="003D3138"/>
    <w:rsid w:val="003D74B2"/>
    <w:rsid w:val="003F7DD3"/>
    <w:rsid w:val="004171DB"/>
    <w:rsid w:val="00440BC6"/>
    <w:rsid w:val="0044675E"/>
    <w:rsid w:val="004A10BA"/>
    <w:rsid w:val="004B6563"/>
    <w:rsid w:val="004D5A5A"/>
    <w:rsid w:val="00525FBA"/>
    <w:rsid w:val="005539D7"/>
    <w:rsid w:val="00560858"/>
    <w:rsid w:val="0058026E"/>
    <w:rsid w:val="00584246"/>
    <w:rsid w:val="005B565A"/>
    <w:rsid w:val="00605C09"/>
    <w:rsid w:val="006256DA"/>
    <w:rsid w:val="00670AF0"/>
    <w:rsid w:val="006A4593"/>
    <w:rsid w:val="006C241B"/>
    <w:rsid w:val="006C3B35"/>
    <w:rsid w:val="006D78C2"/>
    <w:rsid w:val="00710EF7"/>
    <w:rsid w:val="00726513"/>
    <w:rsid w:val="00767EB2"/>
    <w:rsid w:val="00775B35"/>
    <w:rsid w:val="00784664"/>
    <w:rsid w:val="00797581"/>
    <w:rsid w:val="00797E0C"/>
    <w:rsid w:val="007C403D"/>
    <w:rsid w:val="007D3044"/>
    <w:rsid w:val="00827D6D"/>
    <w:rsid w:val="008C6708"/>
    <w:rsid w:val="008D2616"/>
    <w:rsid w:val="008D421B"/>
    <w:rsid w:val="008E039A"/>
    <w:rsid w:val="0090516E"/>
    <w:rsid w:val="00927240"/>
    <w:rsid w:val="00927E7D"/>
    <w:rsid w:val="00934328"/>
    <w:rsid w:val="00951B8F"/>
    <w:rsid w:val="00973C16"/>
    <w:rsid w:val="009768EA"/>
    <w:rsid w:val="00993F1C"/>
    <w:rsid w:val="009E025E"/>
    <w:rsid w:val="00A73F04"/>
    <w:rsid w:val="00AC6CEE"/>
    <w:rsid w:val="00AD5A6C"/>
    <w:rsid w:val="00AE2BC4"/>
    <w:rsid w:val="00AF5F39"/>
    <w:rsid w:val="00B10E4D"/>
    <w:rsid w:val="00B35B5B"/>
    <w:rsid w:val="00B45195"/>
    <w:rsid w:val="00B759BB"/>
    <w:rsid w:val="00B77430"/>
    <w:rsid w:val="00B809AF"/>
    <w:rsid w:val="00B91649"/>
    <w:rsid w:val="00BC5386"/>
    <w:rsid w:val="00BD7891"/>
    <w:rsid w:val="00BE4257"/>
    <w:rsid w:val="00C223D4"/>
    <w:rsid w:val="00C32300"/>
    <w:rsid w:val="00C33433"/>
    <w:rsid w:val="00C4524F"/>
    <w:rsid w:val="00C57FC5"/>
    <w:rsid w:val="00C8439C"/>
    <w:rsid w:val="00C85220"/>
    <w:rsid w:val="00C917EB"/>
    <w:rsid w:val="00C938D9"/>
    <w:rsid w:val="00CA525B"/>
    <w:rsid w:val="00CB3779"/>
    <w:rsid w:val="00CD5C13"/>
    <w:rsid w:val="00D37CB5"/>
    <w:rsid w:val="00D47E34"/>
    <w:rsid w:val="00D53776"/>
    <w:rsid w:val="00D65586"/>
    <w:rsid w:val="00D80CEE"/>
    <w:rsid w:val="00DA4113"/>
    <w:rsid w:val="00DB0452"/>
    <w:rsid w:val="00DB5A2C"/>
    <w:rsid w:val="00E2295B"/>
    <w:rsid w:val="00E312AD"/>
    <w:rsid w:val="00E360D3"/>
    <w:rsid w:val="00E87AAF"/>
    <w:rsid w:val="00E90F16"/>
    <w:rsid w:val="00EA48D6"/>
    <w:rsid w:val="00EC0BE8"/>
    <w:rsid w:val="00EF53B5"/>
    <w:rsid w:val="00EF708F"/>
    <w:rsid w:val="00F1698D"/>
    <w:rsid w:val="00F6633A"/>
    <w:rsid w:val="00FA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2C3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38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38D9"/>
    <w:pPr>
      <w:keepNext/>
      <w:pBdr>
        <w:bottom w:val="thickThinSmallGap" w:sz="18" w:space="1" w:color="auto"/>
      </w:pBdr>
      <w:spacing w:after="0" w:line="240" w:lineRule="auto"/>
      <w:jc w:val="right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938D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938D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56D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56DA"/>
    <w:rPr>
      <w:rFonts w:cs="Times New Roman"/>
    </w:rPr>
  </w:style>
  <w:style w:type="character" w:customStyle="1" w:styleId="2">
    <w:name w:val="Основной текст (2)"/>
    <w:basedOn w:val="DefaultParagraphFont"/>
    <w:uiPriority w:val="99"/>
    <w:rsid w:val="00C938D9"/>
    <w:rPr>
      <w:rFonts w:ascii="Times New Roman" w:hAnsi="Times New Roman" w:cs="Times New Roman"/>
      <w:spacing w:val="0"/>
      <w:sz w:val="12"/>
      <w:szCs w:val="12"/>
      <w:u w:val="single"/>
    </w:rPr>
  </w:style>
  <w:style w:type="paragraph" w:styleId="ListParagraph">
    <w:name w:val="List Paragraph"/>
    <w:basedOn w:val="Normal"/>
    <w:uiPriority w:val="99"/>
    <w:qFormat/>
    <w:rsid w:val="0011633D"/>
    <w:pPr>
      <w:ind w:left="720"/>
      <w:contextualSpacing/>
    </w:pPr>
    <w:rPr>
      <w:rFonts w:eastAsia="Times New Roman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6A459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A4593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6A4593"/>
    <w:rPr>
      <w:rFonts w:ascii="Times New Roman" w:hAnsi="Times New Roman"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6A4593"/>
    <w:rPr>
      <w:rFonts w:ascii="Arial" w:hAnsi="Arial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5</Pages>
  <Words>1699</Words>
  <Characters>9688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SPA</cp:lastModifiedBy>
  <cp:revision>13</cp:revision>
  <cp:lastPrinted>2017-03-17T08:46:00Z</cp:lastPrinted>
  <dcterms:created xsi:type="dcterms:W3CDTF">2017-03-14T19:01:00Z</dcterms:created>
  <dcterms:modified xsi:type="dcterms:W3CDTF">2017-03-17T08:46:00Z</dcterms:modified>
</cp:coreProperties>
</file>